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58" w:rsidRPr="00B3262C" w:rsidRDefault="00783A6B" w:rsidP="005F3A58">
      <w:pPr>
        <w:rPr>
          <w:rFonts w:ascii="Bodoni MT" w:hAnsi="Bodoni MT"/>
        </w:rPr>
      </w:pPr>
      <w:r w:rsidRPr="00B3262C">
        <w:rPr>
          <w:rFonts w:ascii="Bodoni MT" w:hAnsi="Bodoni MT"/>
          <w:b/>
          <w:bCs/>
          <w:iCs/>
          <w:sz w:val="28"/>
          <w:szCs w:val="28"/>
        </w:rPr>
        <w:t xml:space="preserve">Mellon Mays Undergraduate </w:t>
      </w:r>
      <w:r w:rsidR="005F3A58" w:rsidRPr="00B3262C">
        <w:rPr>
          <w:rFonts w:ascii="Bodoni MT" w:hAnsi="Bodoni MT"/>
          <w:b/>
          <w:bCs/>
          <w:iCs/>
          <w:sz w:val="28"/>
          <w:szCs w:val="28"/>
        </w:rPr>
        <w:t>F</w:t>
      </w:r>
      <w:r w:rsidRPr="00B3262C">
        <w:rPr>
          <w:rFonts w:ascii="Bodoni MT" w:hAnsi="Bodoni MT"/>
          <w:b/>
          <w:bCs/>
          <w:iCs/>
          <w:sz w:val="28"/>
          <w:szCs w:val="28"/>
        </w:rPr>
        <w:t>ellowshi</w:t>
      </w:r>
      <w:r w:rsidR="00286172" w:rsidRPr="00B3262C">
        <w:rPr>
          <w:rFonts w:ascii="Bodoni MT" w:hAnsi="Bodoni MT"/>
          <w:b/>
          <w:bCs/>
          <w:iCs/>
          <w:sz w:val="28"/>
          <w:szCs w:val="28"/>
        </w:rPr>
        <w:t>p at Carleton College</w:t>
      </w:r>
    </w:p>
    <w:p w:rsidR="005F3A58" w:rsidRPr="002F55AB" w:rsidRDefault="005F3A58" w:rsidP="005F3A58">
      <w:pPr>
        <w:rPr>
          <w:rFonts w:ascii="Bodoni MT" w:hAnsi="Bodoni MT"/>
          <w:b/>
          <w:bCs/>
          <w:iCs/>
        </w:rPr>
      </w:pPr>
    </w:p>
    <w:p w:rsidR="005B5345" w:rsidRPr="00B3262C" w:rsidRDefault="005B5345" w:rsidP="005F3A58">
      <w:pPr>
        <w:rPr>
          <w:rFonts w:ascii="Bodoni MT" w:hAnsi="Bodoni MT"/>
          <w:b/>
          <w:bCs/>
          <w:iCs/>
          <w:sz w:val="28"/>
          <w:szCs w:val="28"/>
        </w:rPr>
      </w:pPr>
      <w:r w:rsidRPr="00B3262C">
        <w:rPr>
          <w:rFonts w:ascii="Bodoni MT" w:hAnsi="Bodoni MT"/>
          <w:b/>
          <w:bCs/>
          <w:iCs/>
          <w:sz w:val="28"/>
          <w:szCs w:val="28"/>
        </w:rPr>
        <w:t>Application Requirements</w:t>
      </w:r>
    </w:p>
    <w:p w:rsidR="005B5345" w:rsidRPr="002F55AB" w:rsidRDefault="005B5345" w:rsidP="005F3A58">
      <w:pPr>
        <w:rPr>
          <w:rFonts w:ascii="Bodoni MT" w:hAnsi="Bodoni MT"/>
          <w:b/>
          <w:bCs/>
          <w:iCs/>
        </w:rPr>
      </w:pPr>
    </w:p>
    <w:p w:rsidR="005F3A58" w:rsidRPr="00B3262C" w:rsidRDefault="00E45C80" w:rsidP="005F3A58">
      <w:pPr>
        <w:rPr>
          <w:rFonts w:ascii="Bodoni MT" w:hAnsi="Bodoni MT"/>
          <w:b/>
          <w:bCs/>
          <w:iCs/>
          <w:sz w:val="28"/>
          <w:szCs w:val="28"/>
        </w:rPr>
      </w:pPr>
      <w:r>
        <w:rPr>
          <w:rFonts w:ascii="Bodoni MT" w:hAnsi="Bodoni MT"/>
          <w:b/>
          <w:bCs/>
          <w:iCs/>
          <w:sz w:val="28"/>
          <w:szCs w:val="28"/>
        </w:rPr>
        <w:t>Cohort XXVI:  2013-2014</w:t>
      </w:r>
    </w:p>
    <w:p w:rsidR="005B5345" w:rsidRPr="002F55AB" w:rsidRDefault="005B5345" w:rsidP="005F3A58">
      <w:pPr>
        <w:rPr>
          <w:rFonts w:ascii="Bodoni MT" w:hAnsi="Bodoni MT"/>
          <w:b/>
          <w:bCs/>
          <w:i/>
          <w:iCs/>
        </w:rPr>
      </w:pPr>
    </w:p>
    <w:p w:rsidR="005F3A58" w:rsidRPr="00B3262C" w:rsidRDefault="006C6A7B" w:rsidP="005F3A58">
      <w:pPr>
        <w:ind w:left="1440" w:firstLine="720"/>
        <w:rPr>
          <w:rFonts w:ascii="Bodoni MT" w:hAnsi="Bodoni MT"/>
          <w:b/>
          <w:bCs/>
          <w:iCs/>
          <w:sz w:val="28"/>
          <w:szCs w:val="28"/>
        </w:rPr>
      </w:pPr>
      <w:r w:rsidRPr="00B3262C">
        <w:rPr>
          <w:rFonts w:ascii="Bodoni MT" w:hAnsi="Bodoni MT"/>
          <w:b/>
          <w:bCs/>
          <w:iCs/>
          <w:noProof/>
          <w:sz w:val="28"/>
          <w:szCs w:val="28"/>
        </w:rPr>
        <w:lastRenderedPageBreak/>
        <w:drawing>
          <wp:inline distT="0" distB="0" distL="0" distR="0" wp14:anchorId="55C1E370" wp14:editId="0A3F33D4">
            <wp:extent cx="1027693" cy="1309552"/>
            <wp:effectExtent l="19050" t="0" r="10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0952" cy="1313705"/>
                    </a:xfrm>
                    <a:prstGeom prst="rect">
                      <a:avLst/>
                    </a:prstGeom>
                    <a:noFill/>
                    <a:ln w="9525">
                      <a:noFill/>
                      <a:miter lim="800000"/>
                      <a:headEnd/>
                      <a:tailEnd/>
                    </a:ln>
                  </pic:spPr>
                </pic:pic>
              </a:graphicData>
            </a:graphic>
          </wp:inline>
        </w:drawing>
      </w:r>
    </w:p>
    <w:p w:rsidR="005F3A58" w:rsidRPr="00B3262C" w:rsidRDefault="005F3A58" w:rsidP="005F3A58">
      <w:pPr>
        <w:ind w:left="1440" w:firstLine="720"/>
        <w:rPr>
          <w:rFonts w:ascii="Bodoni MT" w:hAnsi="Bodoni MT"/>
          <w:sz w:val="22"/>
          <w:szCs w:val="22"/>
          <w:u w:val="single"/>
        </w:rPr>
        <w:sectPr w:rsidR="005F3A58" w:rsidRPr="00B3262C" w:rsidSect="00232C30">
          <w:type w:val="continuous"/>
          <w:pgSz w:w="12240" w:h="15840"/>
          <w:pgMar w:top="720" w:right="720" w:bottom="720" w:left="720" w:header="720" w:footer="720" w:gutter="0"/>
          <w:cols w:num="2" w:space="720"/>
          <w:docGrid w:linePitch="272"/>
        </w:sectPr>
      </w:pPr>
      <w:r w:rsidRPr="00B3262C">
        <w:rPr>
          <w:rFonts w:ascii="Bodoni MT" w:hAnsi="Bodoni MT"/>
          <w:b/>
          <w:bCs/>
          <w:iCs/>
          <w:sz w:val="22"/>
          <w:szCs w:val="22"/>
        </w:rPr>
        <w:t>Dr. Benjamin E. Mays</w:t>
      </w:r>
    </w:p>
    <w:p w:rsidR="00052770" w:rsidRPr="00B3262C" w:rsidRDefault="00052770">
      <w:pPr>
        <w:rPr>
          <w:rFonts w:ascii="Bodoni MT" w:hAnsi="Bodoni MT"/>
          <w:color w:val="000000" w:themeColor="text1"/>
          <w:sz w:val="24"/>
          <w:szCs w:val="24"/>
          <w:u w:val="single"/>
        </w:rPr>
      </w:pPr>
      <w:r w:rsidRPr="00B3262C">
        <w:rPr>
          <w:rFonts w:ascii="Bodoni MT" w:hAnsi="Bodoni MT"/>
          <w:b/>
          <w:bCs/>
          <w:color w:val="000000" w:themeColor="text1"/>
          <w:sz w:val="24"/>
          <w:szCs w:val="24"/>
          <w:u w:val="single"/>
        </w:rPr>
        <w:lastRenderedPageBreak/>
        <w:t>Program Mission &amp; Benefits</w:t>
      </w:r>
    </w:p>
    <w:p w:rsidR="00D7348B" w:rsidRPr="00B3262C" w:rsidRDefault="005F3A58" w:rsidP="00AF2E16">
      <w:pPr>
        <w:spacing w:before="100" w:beforeAutospacing="1" w:after="100" w:afterAutospacing="1"/>
        <w:rPr>
          <w:rFonts w:ascii="Bodoni MT" w:hAnsi="Bodoni MT"/>
          <w:color w:val="000000" w:themeColor="text1"/>
          <w:sz w:val="24"/>
          <w:szCs w:val="24"/>
        </w:rPr>
      </w:pPr>
      <w:r w:rsidRPr="00B3262C">
        <w:rPr>
          <w:rFonts w:ascii="Bodoni MT" w:hAnsi="Bodoni MT"/>
          <w:color w:val="000000" w:themeColor="text1"/>
          <w:sz w:val="24"/>
          <w:szCs w:val="24"/>
        </w:rPr>
        <w:t xml:space="preserve">The Mellon Mays Undergraduate Fellowship (MMUF) Program was established in 1988 by the </w:t>
      </w:r>
      <w:r w:rsidR="005B2D24" w:rsidRPr="00B3262C">
        <w:rPr>
          <w:rFonts w:ascii="Bodoni MT" w:hAnsi="Bodoni MT"/>
          <w:color w:val="000000" w:themeColor="text1"/>
          <w:sz w:val="24"/>
          <w:szCs w:val="24"/>
        </w:rPr>
        <w:t xml:space="preserve">Andrew W. </w:t>
      </w:r>
      <w:r w:rsidRPr="00B3262C">
        <w:rPr>
          <w:rFonts w:ascii="Bodoni MT" w:hAnsi="Bodoni MT"/>
          <w:color w:val="000000" w:themeColor="text1"/>
          <w:sz w:val="24"/>
          <w:szCs w:val="24"/>
        </w:rPr>
        <w:t xml:space="preserve">Mellon Foundation in partnership with a select group of undergraduate colleges and universities. </w:t>
      </w:r>
      <w:r w:rsidR="00D7348B" w:rsidRPr="00B3262C">
        <w:rPr>
          <w:rFonts w:ascii="Bodoni MT" w:hAnsi="Bodoni MT"/>
          <w:color w:val="000000" w:themeColor="text1"/>
          <w:sz w:val="24"/>
          <w:szCs w:val="24"/>
        </w:rPr>
        <w:t>Open to all students, t</w:t>
      </w:r>
      <w:r w:rsidRPr="00B3262C">
        <w:rPr>
          <w:rFonts w:ascii="Bodoni MT" w:hAnsi="Bodoni MT"/>
          <w:color w:val="000000" w:themeColor="text1"/>
          <w:sz w:val="24"/>
          <w:szCs w:val="24"/>
        </w:rPr>
        <w:t>he Program was designed to increas</w:t>
      </w:r>
      <w:r w:rsidR="00D7348B" w:rsidRPr="00B3262C">
        <w:rPr>
          <w:rFonts w:ascii="Bodoni MT" w:hAnsi="Bodoni MT"/>
          <w:color w:val="000000" w:themeColor="text1"/>
          <w:sz w:val="24"/>
          <w:szCs w:val="24"/>
        </w:rPr>
        <w:t xml:space="preserve">e the flow of scholars of color and others with a demonstrated commitment to eradicating racial disparities </w:t>
      </w:r>
      <w:r w:rsidRPr="00B3262C">
        <w:rPr>
          <w:rFonts w:ascii="Bodoni MT" w:hAnsi="Bodoni MT"/>
          <w:color w:val="000000" w:themeColor="text1"/>
          <w:sz w:val="24"/>
          <w:szCs w:val="24"/>
        </w:rPr>
        <w:t>in</w:t>
      </w:r>
      <w:r w:rsidR="00D7348B" w:rsidRPr="00B3262C">
        <w:rPr>
          <w:rFonts w:ascii="Bodoni MT" w:hAnsi="Bodoni MT"/>
          <w:color w:val="000000" w:themeColor="text1"/>
          <w:sz w:val="24"/>
          <w:szCs w:val="24"/>
        </w:rPr>
        <w:t xml:space="preserve">to doctoral degree programs and, eventually, </w:t>
      </w:r>
      <w:r w:rsidRPr="00B3262C">
        <w:rPr>
          <w:rFonts w:ascii="Bodoni MT" w:hAnsi="Bodoni MT"/>
          <w:color w:val="000000" w:themeColor="text1"/>
          <w:sz w:val="24"/>
          <w:szCs w:val="24"/>
        </w:rPr>
        <w:t>into the ranks of America's professoriate by offering them a sustained opportunity for independent re</w:t>
      </w:r>
      <w:r w:rsidR="00D7348B" w:rsidRPr="00B3262C">
        <w:rPr>
          <w:rFonts w:ascii="Bodoni MT" w:hAnsi="Bodoni MT"/>
          <w:color w:val="000000" w:themeColor="text1"/>
          <w:sz w:val="24"/>
          <w:szCs w:val="24"/>
        </w:rPr>
        <w:t>search and individual mentoring as undergraduates.</w:t>
      </w:r>
      <w:r w:rsidR="00AF2E16" w:rsidRPr="00B3262C">
        <w:rPr>
          <w:rFonts w:ascii="Bodoni MT" w:hAnsi="Bodoni MT"/>
          <w:color w:val="000000" w:themeColor="text1"/>
          <w:sz w:val="24"/>
          <w:szCs w:val="24"/>
        </w:rPr>
        <w:t xml:space="preserve"> More information about the MMUF Program as a whole may found </w:t>
      </w:r>
      <w:proofErr w:type="spellStart"/>
      <w:r w:rsidR="00AF2E16" w:rsidRPr="00B3262C">
        <w:rPr>
          <w:rFonts w:ascii="Bodoni MT" w:hAnsi="Bodoni MT"/>
          <w:color w:val="000000" w:themeColor="text1"/>
          <w:sz w:val="24"/>
          <w:szCs w:val="24"/>
        </w:rPr>
        <w:t>found</w:t>
      </w:r>
      <w:proofErr w:type="spellEnd"/>
      <w:r w:rsidR="00AF2E16" w:rsidRPr="00B3262C">
        <w:rPr>
          <w:rFonts w:ascii="Bodoni MT" w:hAnsi="Bodoni MT"/>
          <w:color w:val="000000" w:themeColor="text1"/>
          <w:sz w:val="24"/>
          <w:szCs w:val="24"/>
        </w:rPr>
        <w:t xml:space="preserve"> at: www.mmuf.org</w:t>
      </w:r>
    </w:p>
    <w:p w:rsidR="005F3A58" w:rsidRPr="00B3262C" w:rsidRDefault="005F3A58" w:rsidP="005F3A58">
      <w:pPr>
        <w:spacing w:before="100" w:beforeAutospacing="1" w:after="100" w:afterAutospacing="1"/>
        <w:rPr>
          <w:rFonts w:ascii="Bodoni MT" w:hAnsi="Bodoni MT"/>
          <w:color w:val="000000" w:themeColor="text1"/>
          <w:sz w:val="24"/>
          <w:szCs w:val="24"/>
        </w:rPr>
      </w:pPr>
      <w:r w:rsidRPr="00B3262C">
        <w:rPr>
          <w:rFonts w:ascii="Bodoni MT" w:hAnsi="Bodoni MT"/>
          <w:color w:val="000000" w:themeColor="text1"/>
          <w:sz w:val="24"/>
          <w:szCs w:val="24"/>
        </w:rPr>
        <w:t xml:space="preserve">Under the </w:t>
      </w:r>
      <w:r w:rsidR="00D7348B" w:rsidRPr="00B3262C">
        <w:rPr>
          <w:rFonts w:ascii="Bodoni MT" w:hAnsi="Bodoni MT"/>
          <w:color w:val="000000" w:themeColor="text1"/>
          <w:sz w:val="24"/>
          <w:szCs w:val="24"/>
        </w:rPr>
        <w:t xml:space="preserve">Carleton College’s </w:t>
      </w:r>
      <w:r w:rsidRPr="00B3262C">
        <w:rPr>
          <w:rFonts w:ascii="Bodoni MT" w:hAnsi="Bodoni MT"/>
          <w:color w:val="000000" w:themeColor="text1"/>
          <w:sz w:val="24"/>
          <w:szCs w:val="24"/>
        </w:rPr>
        <w:t xml:space="preserve">Program structure, students usually apply in their sophomore year (juniors are </w:t>
      </w:r>
      <w:r w:rsidR="005B2D24" w:rsidRPr="00B3262C">
        <w:rPr>
          <w:rFonts w:ascii="Bodoni MT" w:hAnsi="Bodoni MT"/>
          <w:color w:val="000000" w:themeColor="text1"/>
          <w:sz w:val="24"/>
          <w:szCs w:val="24"/>
        </w:rPr>
        <w:t xml:space="preserve">also </w:t>
      </w:r>
      <w:r w:rsidRPr="00B3262C">
        <w:rPr>
          <w:rFonts w:ascii="Bodoni MT" w:hAnsi="Bodoni MT"/>
          <w:color w:val="000000" w:themeColor="text1"/>
          <w:sz w:val="24"/>
          <w:szCs w:val="24"/>
        </w:rPr>
        <w:t xml:space="preserve">eligible) and are chosen on the basis of demonstrated intellectual achievement; </w:t>
      </w:r>
      <w:r w:rsidR="00D7348B" w:rsidRPr="00B3262C">
        <w:rPr>
          <w:rFonts w:ascii="Bodoni MT" w:hAnsi="Bodoni MT"/>
          <w:color w:val="000000" w:themeColor="text1"/>
          <w:sz w:val="24"/>
          <w:szCs w:val="24"/>
        </w:rPr>
        <w:t xml:space="preserve">the quality of their research project proposal; </w:t>
      </w:r>
      <w:r w:rsidRPr="00B3262C">
        <w:rPr>
          <w:rFonts w:ascii="Bodoni MT" w:hAnsi="Bodoni MT"/>
          <w:color w:val="000000" w:themeColor="text1"/>
          <w:sz w:val="24"/>
          <w:szCs w:val="24"/>
        </w:rPr>
        <w:t>their commitment to pursuing advanced study in their chosen field;</w:t>
      </w:r>
      <w:r w:rsidR="00D7348B" w:rsidRPr="00B3262C">
        <w:rPr>
          <w:rFonts w:ascii="Bodoni MT" w:hAnsi="Bodoni MT"/>
          <w:color w:val="000000" w:themeColor="text1"/>
          <w:sz w:val="24"/>
          <w:szCs w:val="24"/>
        </w:rPr>
        <w:t xml:space="preserve"> and</w:t>
      </w:r>
      <w:r w:rsidRPr="00B3262C">
        <w:rPr>
          <w:rFonts w:ascii="Bodoni MT" w:hAnsi="Bodoni MT"/>
          <w:color w:val="000000" w:themeColor="text1"/>
          <w:sz w:val="24"/>
          <w:szCs w:val="24"/>
        </w:rPr>
        <w:t xml:space="preserve"> their demonstrated understanding of the Program's goal of diversifying the professoriate in the United States</w:t>
      </w:r>
      <w:r w:rsidR="00D7348B" w:rsidRPr="00B3262C">
        <w:rPr>
          <w:rFonts w:ascii="Bodoni MT" w:hAnsi="Bodoni MT"/>
          <w:color w:val="000000" w:themeColor="text1"/>
          <w:sz w:val="24"/>
          <w:szCs w:val="24"/>
        </w:rPr>
        <w:t xml:space="preserve"> and its significance. </w:t>
      </w:r>
      <w:r w:rsidRPr="00B3262C">
        <w:rPr>
          <w:rFonts w:ascii="Bodoni MT" w:hAnsi="Bodoni MT"/>
          <w:color w:val="000000" w:themeColor="text1"/>
          <w:sz w:val="24"/>
          <w:szCs w:val="24"/>
        </w:rPr>
        <w:t xml:space="preserve">The </w:t>
      </w:r>
      <w:r w:rsidR="00487A9D" w:rsidRPr="00B3262C">
        <w:rPr>
          <w:rFonts w:ascii="Bodoni MT" w:hAnsi="Bodoni MT"/>
          <w:color w:val="000000" w:themeColor="text1"/>
          <w:sz w:val="24"/>
          <w:szCs w:val="24"/>
        </w:rPr>
        <w:t>F</w:t>
      </w:r>
      <w:r w:rsidRPr="00B3262C">
        <w:rPr>
          <w:rFonts w:ascii="Bodoni MT" w:hAnsi="Bodoni MT"/>
          <w:color w:val="000000" w:themeColor="text1"/>
          <w:sz w:val="24"/>
          <w:szCs w:val="24"/>
        </w:rPr>
        <w:t>ellowship lasts throughout the junior and senior year</w:t>
      </w:r>
      <w:r w:rsidR="00AF6F38" w:rsidRPr="00B3262C">
        <w:rPr>
          <w:rFonts w:ascii="Bodoni MT" w:hAnsi="Bodoni MT"/>
          <w:color w:val="000000" w:themeColor="text1"/>
          <w:sz w:val="24"/>
          <w:szCs w:val="24"/>
        </w:rPr>
        <w:t>s</w:t>
      </w:r>
      <w:r w:rsidRPr="00B3262C">
        <w:rPr>
          <w:rFonts w:ascii="Bodoni MT" w:hAnsi="Bodoni MT"/>
          <w:color w:val="000000" w:themeColor="text1"/>
          <w:sz w:val="24"/>
          <w:szCs w:val="24"/>
        </w:rPr>
        <w:t>.</w:t>
      </w:r>
    </w:p>
    <w:p w:rsidR="005B2D24" w:rsidRPr="00B3262C" w:rsidRDefault="005F3A58" w:rsidP="00286172">
      <w:pPr>
        <w:spacing w:before="100" w:beforeAutospacing="1" w:after="100" w:afterAutospacing="1"/>
        <w:rPr>
          <w:rFonts w:ascii="Bodoni MT" w:hAnsi="Bodoni MT"/>
          <w:color w:val="000000" w:themeColor="text1"/>
          <w:sz w:val="24"/>
          <w:szCs w:val="24"/>
        </w:rPr>
      </w:pPr>
      <w:r w:rsidRPr="00B3262C">
        <w:rPr>
          <w:rFonts w:ascii="Bodoni MT" w:hAnsi="Bodoni MT"/>
          <w:color w:val="000000" w:themeColor="text1"/>
          <w:sz w:val="24"/>
          <w:szCs w:val="24"/>
        </w:rPr>
        <w:t xml:space="preserve">If selected as MMUF </w:t>
      </w:r>
      <w:r w:rsidR="00487A9D" w:rsidRPr="00B3262C">
        <w:rPr>
          <w:rFonts w:ascii="Bodoni MT" w:hAnsi="Bodoni MT"/>
          <w:color w:val="000000" w:themeColor="text1"/>
          <w:sz w:val="24"/>
          <w:szCs w:val="24"/>
        </w:rPr>
        <w:t>F</w:t>
      </w:r>
      <w:r w:rsidRPr="00B3262C">
        <w:rPr>
          <w:rFonts w:ascii="Bodoni MT" w:hAnsi="Bodoni MT"/>
          <w:color w:val="000000" w:themeColor="text1"/>
          <w:sz w:val="24"/>
          <w:szCs w:val="24"/>
        </w:rPr>
        <w:t xml:space="preserve">ellows, students receive a </w:t>
      </w:r>
      <w:r w:rsidR="00E45C80">
        <w:rPr>
          <w:rFonts w:ascii="Bodoni MT" w:hAnsi="Bodoni MT"/>
          <w:color w:val="000000" w:themeColor="text1"/>
          <w:sz w:val="24"/>
          <w:szCs w:val="24"/>
        </w:rPr>
        <w:t xml:space="preserve">wide and ongoing </w:t>
      </w:r>
      <w:r w:rsidRPr="00B3262C">
        <w:rPr>
          <w:rFonts w:ascii="Bodoni MT" w:hAnsi="Bodoni MT"/>
          <w:color w:val="000000" w:themeColor="text1"/>
          <w:sz w:val="24"/>
          <w:szCs w:val="24"/>
        </w:rPr>
        <w:t>range of support designed to foster their intellectual growth and achievement.  Perhaps the most important of these is a dedicated community of scholars on campus and nationwide who share their commit</w:t>
      </w:r>
      <w:r w:rsidR="005B2D24" w:rsidRPr="00B3262C">
        <w:rPr>
          <w:rFonts w:ascii="Bodoni MT" w:hAnsi="Bodoni MT"/>
          <w:color w:val="000000" w:themeColor="text1"/>
          <w:sz w:val="24"/>
          <w:szCs w:val="24"/>
        </w:rPr>
        <w:t xml:space="preserve">ment to intellectual excellence, their passion for research, and </w:t>
      </w:r>
      <w:r w:rsidRPr="00B3262C">
        <w:rPr>
          <w:rFonts w:ascii="Bodoni MT" w:hAnsi="Bodoni MT"/>
          <w:color w:val="000000" w:themeColor="text1"/>
          <w:sz w:val="24"/>
          <w:szCs w:val="24"/>
        </w:rPr>
        <w:t>the</w:t>
      </w:r>
      <w:r w:rsidR="005B2D24" w:rsidRPr="00B3262C">
        <w:rPr>
          <w:rFonts w:ascii="Bodoni MT" w:hAnsi="Bodoni MT"/>
          <w:color w:val="000000" w:themeColor="text1"/>
          <w:sz w:val="24"/>
          <w:szCs w:val="24"/>
        </w:rPr>
        <w:t>ir desire to see positive change in</w:t>
      </w:r>
      <w:r w:rsidRPr="00B3262C">
        <w:rPr>
          <w:rFonts w:ascii="Bodoni MT" w:hAnsi="Bodoni MT"/>
          <w:color w:val="000000" w:themeColor="text1"/>
          <w:sz w:val="24"/>
          <w:szCs w:val="24"/>
        </w:rPr>
        <w:t xml:space="preserve"> the academy.  More specifically, they </w:t>
      </w:r>
      <w:r w:rsidR="009628E0" w:rsidRPr="00B3262C">
        <w:rPr>
          <w:rFonts w:ascii="Bodoni MT" w:hAnsi="Bodoni MT"/>
          <w:color w:val="000000" w:themeColor="text1"/>
          <w:sz w:val="24"/>
          <w:szCs w:val="24"/>
        </w:rPr>
        <w:t>may expect</w:t>
      </w:r>
      <w:r w:rsidR="005B2D24" w:rsidRPr="00B3262C">
        <w:rPr>
          <w:rFonts w:ascii="Bodoni MT" w:hAnsi="Bodoni MT"/>
          <w:color w:val="000000" w:themeColor="text1"/>
          <w:sz w:val="24"/>
          <w:szCs w:val="24"/>
        </w:rPr>
        <w:t>:</w:t>
      </w:r>
    </w:p>
    <w:p w:rsidR="009628E0" w:rsidRPr="00B3262C" w:rsidRDefault="005F3A58" w:rsidP="002F55AB">
      <w:pPr>
        <w:spacing w:before="100" w:beforeAutospacing="1"/>
        <w:ind w:left="720"/>
        <w:rPr>
          <w:rFonts w:ascii="Bodoni MT" w:hAnsi="Bodoni MT"/>
          <w:color w:val="000000" w:themeColor="text1"/>
        </w:rPr>
      </w:pPr>
      <w:r w:rsidRPr="00B3262C">
        <w:rPr>
          <w:rFonts w:ascii="Bodoni MT" w:hAnsi="Bodoni MT"/>
          <w:color w:val="000000" w:themeColor="text1"/>
        </w:rPr>
        <w:t xml:space="preserve">(1) </w:t>
      </w:r>
      <w:proofErr w:type="gramStart"/>
      <w:r w:rsidRPr="00B3262C">
        <w:rPr>
          <w:rFonts w:ascii="Bodoni MT" w:hAnsi="Bodoni MT"/>
          <w:color w:val="000000" w:themeColor="text1"/>
        </w:rPr>
        <w:t>faculty</w:t>
      </w:r>
      <w:proofErr w:type="gramEnd"/>
      <w:r w:rsidRPr="00B3262C">
        <w:rPr>
          <w:rFonts w:ascii="Bodoni MT" w:hAnsi="Bodoni MT"/>
          <w:color w:val="000000" w:themeColor="text1"/>
        </w:rPr>
        <w:t xml:space="preserve"> </w:t>
      </w:r>
      <w:r w:rsidR="00D7348B" w:rsidRPr="00B3262C">
        <w:rPr>
          <w:rFonts w:ascii="Bodoni MT" w:hAnsi="Bodoni MT"/>
          <w:color w:val="000000" w:themeColor="text1"/>
        </w:rPr>
        <w:t xml:space="preserve">and peer </w:t>
      </w:r>
      <w:r w:rsidRPr="00B3262C">
        <w:rPr>
          <w:rFonts w:ascii="Bodoni MT" w:hAnsi="Bodoni MT"/>
          <w:color w:val="000000" w:themeColor="text1"/>
        </w:rPr>
        <w:t>mentoring</w:t>
      </w:r>
      <w:r w:rsidR="00D7348B" w:rsidRPr="00B3262C">
        <w:rPr>
          <w:rFonts w:ascii="Bodoni MT" w:hAnsi="Bodoni MT"/>
          <w:color w:val="000000" w:themeColor="text1"/>
        </w:rPr>
        <w:t xml:space="preserve"> in one-on-one and seminar settings</w:t>
      </w:r>
      <w:r w:rsidR="005B2D24" w:rsidRPr="00B3262C">
        <w:rPr>
          <w:rFonts w:ascii="Bodoni MT" w:hAnsi="Bodoni MT"/>
          <w:color w:val="000000" w:themeColor="text1"/>
        </w:rPr>
        <w:t xml:space="preserve">; </w:t>
      </w:r>
    </w:p>
    <w:p w:rsidR="00487A9D" w:rsidRPr="00B3262C" w:rsidRDefault="005F3A58" w:rsidP="002F55AB">
      <w:pPr>
        <w:spacing w:before="100" w:beforeAutospacing="1"/>
        <w:ind w:left="720"/>
        <w:rPr>
          <w:rFonts w:ascii="Bodoni MT" w:hAnsi="Bodoni MT"/>
          <w:color w:val="000000" w:themeColor="text1"/>
        </w:rPr>
      </w:pPr>
      <w:r w:rsidRPr="00B3262C">
        <w:rPr>
          <w:rFonts w:ascii="Bodoni MT" w:hAnsi="Bodoni MT"/>
          <w:color w:val="000000" w:themeColor="text1"/>
        </w:rPr>
        <w:t>(2)</w:t>
      </w:r>
      <w:r w:rsidR="00E45C80">
        <w:rPr>
          <w:rFonts w:ascii="Bodoni MT" w:hAnsi="Bodoni MT"/>
          <w:color w:val="000000" w:themeColor="text1"/>
        </w:rPr>
        <w:t xml:space="preserve"> </w:t>
      </w:r>
      <w:proofErr w:type="gramStart"/>
      <w:r w:rsidR="00E45C80">
        <w:rPr>
          <w:rFonts w:ascii="Bodoni MT" w:hAnsi="Bodoni MT"/>
          <w:color w:val="000000" w:themeColor="text1"/>
        </w:rPr>
        <w:t>generous</w:t>
      </w:r>
      <w:proofErr w:type="gramEnd"/>
      <w:r w:rsidR="00E45C80">
        <w:rPr>
          <w:rFonts w:ascii="Bodoni MT" w:hAnsi="Bodoni MT"/>
          <w:color w:val="000000" w:themeColor="text1"/>
        </w:rPr>
        <w:t xml:space="preserve"> academic year</w:t>
      </w:r>
      <w:r w:rsidRPr="00B3262C">
        <w:rPr>
          <w:rFonts w:ascii="Bodoni MT" w:hAnsi="Bodoni MT"/>
          <w:color w:val="000000" w:themeColor="text1"/>
        </w:rPr>
        <w:t xml:space="preserve"> </w:t>
      </w:r>
      <w:r w:rsidR="00E45C80">
        <w:rPr>
          <w:rFonts w:ascii="Bodoni MT" w:hAnsi="Bodoni MT"/>
          <w:color w:val="000000" w:themeColor="text1"/>
        </w:rPr>
        <w:t>research stipend to be used to pursue research during Winter and Spring breaks; senior research fund; and support for GRE preparation.</w:t>
      </w:r>
    </w:p>
    <w:p w:rsidR="005B2D24" w:rsidRPr="00B3262C" w:rsidRDefault="00AF6F38" w:rsidP="002F55AB">
      <w:pPr>
        <w:spacing w:before="240" w:beforeAutospacing="1"/>
        <w:ind w:left="720"/>
        <w:rPr>
          <w:rFonts w:ascii="Bodoni MT" w:hAnsi="Bodoni MT"/>
          <w:color w:val="000000" w:themeColor="text1"/>
        </w:rPr>
      </w:pPr>
      <w:r w:rsidRPr="00B3262C">
        <w:rPr>
          <w:rFonts w:ascii="Bodoni MT" w:hAnsi="Bodoni MT"/>
          <w:color w:val="000000" w:themeColor="text1"/>
        </w:rPr>
        <w:t xml:space="preserve">(3) </w:t>
      </w:r>
      <w:proofErr w:type="gramStart"/>
      <w:r w:rsidRPr="00B3262C">
        <w:rPr>
          <w:rFonts w:ascii="Bodoni MT" w:hAnsi="Bodoni MT"/>
          <w:color w:val="000000" w:themeColor="text1"/>
        </w:rPr>
        <w:t>a</w:t>
      </w:r>
      <w:proofErr w:type="gramEnd"/>
      <w:r w:rsidRPr="00B3262C">
        <w:rPr>
          <w:rFonts w:ascii="Bodoni MT" w:hAnsi="Bodoni MT"/>
          <w:color w:val="000000" w:themeColor="text1"/>
        </w:rPr>
        <w:t xml:space="preserve"> for-credit Mellon research seminar</w:t>
      </w:r>
      <w:r w:rsidR="00D7348B" w:rsidRPr="00B3262C">
        <w:rPr>
          <w:rFonts w:ascii="Bodoni MT" w:hAnsi="Bodoni MT"/>
          <w:color w:val="000000" w:themeColor="text1"/>
        </w:rPr>
        <w:t xml:space="preserve"> each term</w:t>
      </w:r>
      <w:r w:rsidR="00E45C80">
        <w:rPr>
          <w:rFonts w:ascii="Bodoni MT" w:hAnsi="Bodoni MT"/>
          <w:color w:val="000000" w:themeColor="text1"/>
        </w:rPr>
        <w:t xml:space="preserve"> that develops research and presentation skills and explores larger issues in higher education as context for knowledge production and as career pathway</w:t>
      </w:r>
      <w:r w:rsidRPr="00B3262C">
        <w:rPr>
          <w:rFonts w:ascii="Bodoni MT" w:hAnsi="Bodoni MT"/>
          <w:color w:val="000000" w:themeColor="text1"/>
        </w:rPr>
        <w:t xml:space="preserve">; </w:t>
      </w:r>
    </w:p>
    <w:p w:rsidR="005B2D24" w:rsidRPr="00B3262C" w:rsidRDefault="005F3A58" w:rsidP="002F55AB">
      <w:pPr>
        <w:spacing w:before="100" w:beforeAutospacing="1"/>
        <w:ind w:left="720"/>
        <w:rPr>
          <w:rFonts w:ascii="Bodoni MT" w:hAnsi="Bodoni MT"/>
          <w:color w:val="000000" w:themeColor="text1"/>
        </w:rPr>
      </w:pPr>
      <w:r w:rsidRPr="00B3262C">
        <w:rPr>
          <w:rFonts w:ascii="Bodoni MT" w:hAnsi="Bodoni MT"/>
          <w:color w:val="000000" w:themeColor="text1"/>
        </w:rPr>
        <w:t>(</w:t>
      </w:r>
      <w:r w:rsidR="00487A9D" w:rsidRPr="00B3262C">
        <w:rPr>
          <w:rFonts w:ascii="Bodoni MT" w:hAnsi="Bodoni MT"/>
          <w:color w:val="000000" w:themeColor="text1"/>
        </w:rPr>
        <w:t>4</w:t>
      </w:r>
      <w:r w:rsidRPr="00B3262C">
        <w:rPr>
          <w:rFonts w:ascii="Bodoni MT" w:hAnsi="Bodoni MT"/>
          <w:color w:val="000000" w:themeColor="text1"/>
        </w:rPr>
        <w:t xml:space="preserve">) </w:t>
      </w:r>
      <w:proofErr w:type="gramStart"/>
      <w:r w:rsidRPr="00B3262C">
        <w:rPr>
          <w:rFonts w:ascii="Bodoni MT" w:hAnsi="Bodoni MT"/>
          <w:color w:val="000000" w:themeColor="text1"/>
        </w:rPr>
        <w:t>generous</w:t>
      </w:r>
      <w:proofErr w:type="gramEnd"/>
      <w:r w:rsidRPr="00B3262C">
        <w:rPr>
          <w:rFonts w:ascii="Bodoni MT" w:hAnsi="Bodoni MT"/>
          <w:color w:val="000000" w:themeColor="text1"/>
        </w:rPr>
        <w:t xml:space="preserve"> stipend support for summer research activities</w:t>
      </w:r>
      <w:r w:rsidR="00E45C80">
        <w:rPr>
          <w:rFonts w:ascii="Bodoni MT" w:hAnsi="Bodoni MT"/>
          <w:color w:val="000000" w:themeColor="text1"/>
        </w:rPr>
        <w:t xml:space="preserve"> with a generous travel allowance</w:t>
      </w:r>
      <w:r w:rsidRPr="00B3262C">
        <w:rPr>
          <w:rFonts w:ascii="Bodoni MT" w:hAnsi="Bodoni MT"/>
          <w:color w:val="000000" w:themeColor="text1"/>
        </w:rPr>
        <w:t xml:space="preserve">; </w:t>
      </w:r>
    </w:p>
    <w:p w:rsidR="005B2D24" w:rsidRPr="00B3262C" w:rsidRDefault="005F3A58" w:rsidP="002F55AB">
      <w:pPr>
        <w:spacing w:before="100" w:beforeAutospacing="1"/>
        <w:ind w:left="720"/>
        <w:rPr>
          <w:rFonts w:ascii="Bodoni MT" w:hAnsi="Bodoni MT"/>
          <w:color w:val="000000" w:themeColor="text1"/>
        </w:rPr>
      </w:pPr>
      <w:r w:rsidRPr="00B3262C">
        <w:rPr>
          <w:rFonts w:ascii="Bodoni MT" w:hAnsi="Bodoni MT"/>
          <w:color w:val="000000" w:themeColor="text1"/>
        </w:rPr>
        <w:t>(</w:t>
      </w:r>
      <w:r w:rsidR="00487A9D" w:rsidRPr="00B3262C">
        <w:rPr>
          <w:rFonts w:ascii="Bodoni MT" w:hAnsi="Bodoni MT"/>
          <w:color w:val="000000" w:themeColor="text1"/>
        </w:rPr>
        <w:t>5</w:t>
      </w:r>
      <w:r w:rsidRPr="00B3262C">
        <w:rPr>
          <w:rFonts w:ascii="Bodoni MT" w:hAnsi="Bodoni MT"/>
          <w:color w:val="000000" w:themeColor="text1"/>
        </w:rPr>
        <w:t xml:space="preserve">) </w:t>
      </w:r>
      <w:proofErr w:type="gramStart"/>
      <w:r w:rsidRPr="00B3262C">
        <w:rPr>
          <w:rFonts w:ascii="Bodoni MT" w:hAnsi="Bodoni MT"/>
          <w:color w:val="000000" w:themeColor="text1"/>
        </w:rPr>
        <w:t>repayment</w:t>
      </w:r>
      <w:proofErr w:type="gramEnd"/>
      <w:r w:rsidRPr="00B3262C">
        <w:rPr>
          <w:rFonts w:ascii="Bodoni MT" w:hAnsi="Bodoni MT"/>
          <w:color w:val="000000" w:themeColor="text1"/>
        </w:rPr>
        <w:t xml:space="preserve"> of up to </w:t>
      </w:r>
      <w:r w:rsidR="00286172" w:rsidRPr="00B3262C">
        <w:rPr>
          <w:rFonts w:ascii="Bodoni MT" w:hAnsi="Bodoni MT"/>
          <w:color w:val="000000" w:themeColor="text1"/>
        </w:rPr>
        <w:t>$</w:t>
      </w:r>
      <w:r w:rsidR="00AF6F38" w:rsidRPr="00B3262C">
        <w:rPr>
          <w:rFonts w:ascii="Bodoni MT" w:hAnsi="Bodoni MT"/>
          <w:color w:val="000000" w:themeColor="text1"/>
        </w:rPr>
        <w:t>10,000</w:t>
      </w:r>
      <w:r w:rsidR="005B2D24" w:rsidRPr="00B3262C">
        <w:rPr>
          <w:rFonts w:ascii="Bodoni MT" w:hAnsi="Bodoni MT"/>
          <w:color w:val="000000" w:themeColor="text1"/>
        </w:rPr>
        <w:t xml:space="preserve"> in</w:t>
      </w:r>
      <w:r w:rsidR="00AF6F38" w:rsidRPr="00B3262C">
        <w:rPr>
          <w:rFonts w:ascii="Bodoni MT" w:hAnsi="Bodoni MT"/>
          <w:color w:val="000000" w:themeColor="text1"/>
        </w:rPr>
        <w:t xml:space="preserve"> undergraduate loans if </w:t>
      </w:r>
      <w:r w:rsidR="009628E0" w:rsidRPr="00B3262C">
        <w:rPr>
          <w:rFonts w:ascii="Bodoni MT" w:hAnsi="Bodoni MT"/>
          <w:color w:val="000000" w:themeColor="text1"/>
        </w:rPr>
        <w:t>they</w:t>
      </w:r>
      <w:r w:rsidRPr="00B3262C">
        <w:rPr>
          <w:rFonts w:ascii="Bodoni MT" w:hAnsi="Bodoni MT"/>
          <w:color w:val="000000" w:themeColor="text1"/>
        </w:rPr>
        <w:t xml:space="preserve"> pursue doctoral study in Mellon designated disciplines; </w:t>
      </w:r>
      <w:r w:rsidR="005B2D24" w:rsidRPr="00B3262C">
        <w:rPr>
          <w:rFonts w:ascii="Bodoni MT" w:hAnsi="Bodoni MT"/>
          <w:color w:val="000000" w:themeColor="text1"/>
        </w:rPr>
        <w:t xml:space="preserve">if undergraduate loans total less than $10,000, the remainder may be applied to loans for </w:t>
      </w:r>
      <w:r w:rsidR="009628E0" w:rsidRPr="00B3262C">
        <w:rPr>
          <w:rFonts w:ascii="Bodoni MT" w:hAnsi="Bodoni MT"/>
          <w:color w:val="000000" w:themeColor="text1"/>
        </w:rPr>
        <w:t>graduate study leading to a Ph.D. in Mellon fields</w:t>
      </w:r>
      <w:r w:rsidR="005B2D24" w:rsidRPr="00B3262C">
        <w:rPr>
          <w:rFonts w:ascii="Bodoni MT" w:hAnsi="Bodoni MT"/>
          <w:color w:val="000000" w:themeColor="text1"/>
        </w:rPr>
        <w:t>.</w:t>
      </w:r>
    </w:p>
    <w:p w:rsidR="005B2D24" w:rsidRPr="00B3262C" w:rsidRDefault="005F3A58" w:rsidP="002F55AB">
      <w:pPr>
        <w:spacing w:before="100" w:beforeAutospacing="1"/>
        <w:ind w:left="720"/>
        <w:rPr>
          <w:rFonts w:ascii="Bodoni MT" w:hAnsi="Bodoni MT"/>
          <w:b/>
          <w:color w:val="000000" w:themeColor="text1"/>
          <w:u w:val="single"/>
        </w:rPr>
      </w:pPr>
      <w:r w:rsidRPr="00B3262C">
        <w:rPr>
          <w:rFonts w:ascii="Bodoni MT" w:hAnsi="Bodoni MT"/>
          <w:color w:val="000000" w:themeColor="text1"/>
        </w:rPr>
        <w:t>(</w:t>
      </w:r>
      <w:r w:rsidR="00487A9D" w:rsidRPr="00B3262C">
        <w:rPr>
          <w:rFonts w:ascii="Bodoni MT" w:hAnsi="Bodoni MT"/>
          <w:color w:val="000000" w:themeColor="text1"/>
        </w:rPr>
        <w:t>6</w:t>
      </w:r>
      <w:r w:rsidRPr="00B3262C">
        <w:rPr>
          <w:rFonts w:ascii="Bodoni MT" w:hAnsi="Bodoni MT"/>
          <w:color w:val="000000" w:themeColor="text1"/>
        </w:rPr>
        <w:t xml:space="preserve">) </w:t>
      </w:r>
      <w:proofErr w:type="gramStart"/>
      <w:r w:rsidRPr="00B3262C">
        <w:rPr>
          <w:rFonts w:ascii="Bodoni MT" w:hAnsi="Bodoni MT"/>
          <w:color w:val="000000" w:themeColor="text1"/>
        </w:rPr>
        <w:t>access</w:t>
      </w:r>
      <w:proofErr w:type="gramEnd"/>
      <w:r w:rsidRPr="00B3262C">
        <w:rPr>
          <w:rFonts w:ascii="Bodoni MT" w:hAnsi="Bodoni MT"/>
          <w:color w:val="000000" w:themeColor="text1"/>
        </w:rPr>
        <w:t xml:space="preserve"> to other funding and intellectual opportunities later in their graduate </w:t>
      </w:r>
      <w:r w:rsidR="00286172" w:rsidRPr="00B3262C">
        <w:rPr>
          <w:rFonts w:ascii="Bodoni MT" w:hAnsi="Bodoni MT"/>
          <w:color w:val="000000" w:themeColor="text1"/>
        </w:rPr>
        <w:t xml:space="preserve">and professional </w:t>
      </w:r>
      <w:r w:rsidRPr="00B3262C">
        <w:rPr>
          <w:rFonts w:ascii="Bodoni MT" w:hAnsi="Bodoni MT"/>
          <w:color w:val="000000" w:themeColor="text1"/>
        </w:rPr>
        <w:t>career</w:t>
      </w:r>
      <w:r w:rsidR="005B2D24" w:rsidRPr="00B3262C">
        <w:rPr>
          <w:rFonts w:ascii="Bodoni MT" w:hAnsi="Bodoni MT"/>
          <w:color w:val="000000" w:themeColor="text1"/>
        </w:rPr>
        <w:t xml:space="preserve">, such as the Social Science Research Council’s Pre-doctoral Fellowships and Dissertation </w:t>
      </w:r>
      <w:r w:rsidR="00487A9D" w:rsidRPr="00B3262C">
        <w:rPr>
          <w:rFonts w:ascii="Bodoni MT" w:hAnsi="Bodoni MT"/>
          <w:color w:val="000000" w:themeColor="text1"/>
        </w:rPr>
        <w:t>F</w:t>
      </w:r>
      <w:r w:rsidR="005B2D24" w:rsidRPr="00B3262C">
        <w:rPr>
          <w:rFonts w:ascii="Bodoni MT" w:hAnsi="Bodoni MT"/>
          <w:color w:val="000000" w:themeColor="text1"/>
        </w:rPr>
        <w:t>ellowships.</w:t>
      </w:r>
    </w:p>
    <w:p w:rsidR="00E45C80" w:rsidRDefault="00E45C80" w:rsidP="005F3A58">
      <w:pPr>
        <w:ind w:left="720" w:hanging="720"/>
        <w:jc w:val="center"/>
        <w:rPr>
          <w:rFonts w:ascii="Bodoni MT" w:hAnsi="Bodoni MT"/>
          <w:b/>
          <w:sz w:val="24"/>
          <w:szCs w:val="24"/>
          <w:u w:val="single"/>
        </w:rPr>
      </w:pPr>
    </w:p>
    <w:p w:rsidR="005F3A58" w:rsidRDefault="008A4A9D" w:rsidP="005F3A58">
      <w:pPr>
        <w:ind w:left="720" w:hanging="720"/>
        <w:jc w:val="center"/>
        <w:rPr>
          <w:rFonts w:ascii="Bodoni MT" w:hAnsi="Bodoni MT"/>
          <w:b/>
          <w:sz w:val="24"/>
          <w:szCs w:val="24"/>
          <w:u w:val="single"/>
        </w:rPr>
      </w:pPr>
      <w:r w:rsidRPr="00B3262C">
        <w:rPr>
          <w:rFonts w:ascii="Bodoni MT" w:hAnsi="Bodoni MT"/>
          <w:b/>
          <w:sz w:val="24"/>
          <w:szCs w:val="24"/>
          <w:u w:val="single"/>
        </w:rPr>
        <w:t>Mellon-Designated Fields</w:t>
      </w:r>
    </w:p>
    <w:p w:rsidR="002F55AB" w:rsidRPr="00B3262C" w:rsidRDefault="002F55AB" w:rsidP="005F3A58">
      <w:pPr>
        <w:ind w:left="720" w:hanging="720"/>
        <w:jc w:val="center"/>
        <w:rPr>
          <w:rFonts w:ascii="Bodoni MT" w:hAnsi="Bodoni MT"/>
          <w:b/>
          <w:sz w:val="24"/>
          <w:szCs w:val="24"/>
        </w:rPr>
      </w:pPr>
    </w:p>
    <w:p w:rsidR="008A4A9D" w:rsidRPr="00B3262C" w:rsidRDefault="008A4A9D" w:rsidP="00517C6C">
      <w:pPr>
        <w:rPr>
          <w:rFonts w:ascii="Bodoni MT" w:hAnsi="Bodoni MT"/>
        </w:rPr>
      </w:pPr>
      <w:r w:rsidRPr="00B3262C">
        <w:rPr>
          <w:rFonts w:ascii="Bodoni MT" w:hAnsi="Bodoni MT"/>
        </w:rPr>
        <w:t xml:space="preserve">Anthropology, Mathematics, Physics, Computer Science, </w:t>
      </w:r>
      <w:r w:rsidR="001A284E" w:rsidRPr="00B3262C">
        <w:rPr>
          <w:rFonts w:ascii="Bodoni MT" w:hAnsi="Bodoni MT"/>
          <w:color w:val="000000" w:themeColor="text1"/>
        </w:rPr>
        <w:t xml:space="preserve">Demography, </w:t>
      </w:r>
      <w:r w:rsidRPr="00B3262C">
        <w:rPr>
          <w:rFonts w:ascii="Bodoni MT" w:hAnsi="Bodoni MT"/>
        </w:rPr>
        <w:t>Earth Science, Ecology, Geology</w:t>
      </w:r>
      <w:r w:rsidR="009628E0" w:rsidRPr="00B3262C">
        <w:rPr>
          <w:rFonts w:ascii="Bodoni MT" w:hAnsi="Bodoni MT"/>
        </w:rPr>
        <w:t>,</w:t>
      </w:r>
      <w:r w:rsidR="006B4238" w:rsidRPr="00B3262C">
        <w:rPr>
          <w:rFonts w:ascii="Bodoni MT" w:hAnsi="Bodoni MT"/>
        </w:rPr>
        <w:t xml:space="preserve"> </w:t>
      </w:r>
      <w:r w:rsidRPr="00B3262C">
        <w:rPr>
          <w:rFonts w:ascii="Bodoni MT" w:hAnsi="Bodoni MT"/>
        </w:rPr>
        <w:t xml:space="preserve">Area Studies, Art History, English, </w:t>
      </w:r>
      <w:r w:rsidR="009628E0" w:rsidRPr="00B3262C">
        <w:rPr>
          <w:rFonts w:ascii="Bodoni MT" w:hAnsi="Bodoni MT"/>
          <w:color w:val="000000" w:themeColor="text1"/>
        </w:rPr>
        <w:t xml:space="preserve">Ethnomusicology, Musicology, </w:t>
      </w:r>
      <w:r w:rsidRPr="00B3262C">
        <w:rPr>
          <w:rFonts w:ascii="Bodoni MT" w:hAnsi="Bodoni MT"/>
          <w:color w:val="000000" w:themeColor="text1"/>
        </w:rPr>
        <w:t>Philosophy</w:t>
      </w:r>
      <w:r w:rsidRPr="00B3262C">
        <w:rPr>
          <w:rFonts w:ascii="Bodoni MT" w:hAnsi="Bodoni MT"/>
        </w:rPr>
        <w:t>, Classics, Foreign Languages</w:t>
      </w:r>
      <w:r w:rsidR="001A284E" w:rsidRPr="00B3262C">
        <w:rPr>
          <w:rFonts w:ascii="Bodoni MT" w:hAnsi="Bodoni MT"/>
        </w:rPr>
        <w:t xml:space="preserve"> and Literatures</w:t>
      </w:r>
      <w:r w:rsidRPr="00B3262C">
        <w:rPr>
          <w:rFonts w:ascii="Bodoni MT" w:hAnsi="Bodoni MT"/>
        </w:rPr>
        <w:t>, Political Theory, History, Religion, Literature, Sociology</w:t>
      </w:r>
    </w:p>
    <w:p w:rsidR="00487A9D" w:rsidRPr="00B3262C" w:rsidRDefault="00487A9D" w:rsidP="00517C6C">
      <w:pPr>
        <w:rPr>
          <w:rFonts w:ascii="Bodoni MT" w:hAnsi="Bodoni MT"/>
          <w:sz w:val="22"/>
          <w:szCs w:val="22"/>
        </w:rPr>
      </w:pPr>
    </w:p>
    <w:p w:rsidR="00E45C80" w:rsidRDefault="00E45C80">
      <w:pPr>
        <w:widowControl/>
        <w:autoSpaceDE/>
        <w:autoSpaceDN/>
        <w:adjustRightInd/>
        <w:rPr>
          <w:rFonts w:ascii="Bodoni MT" w:hAnsi="Bodoni MT"/>
          <w:b/>
          <w:bCs/>
          <w:smallCaps/>
          <w:sz w:val="24"/>
          <w:szCs w:val="24"/>
        </w:rPr>
      </w:pPr>
    </w:p>
    <w:p w:rsidR="00052770" w:rsidRPr="00B3262C" w:rsidRDefault="005F3A58" w:rsidP="005F3A58">
      <w:pPr>
        <w:jc w:val="center"/>
        <w:rPr>
          <w:rFonts w:ascii="Bodoni MT" w:hAnsi="Bodoni MT"/>
          <w:smallCaps/>
          <w:sz w:val="24"/>
          <w:szCs w:val="24"/>
        </w:rPr>
      </w:pPr>
      <w:r w:rsidRPr="00B3262C">
        <w:rPr>
          <w:rFonts w:ascii="Bodoni MT" w:hAnsi="Bodoni MT"/>
          <w:b/>
          <w:bCs/>
          <w:smallCaps/>
          <w:sz w:val="24"/>
          <w:szCs w:val="24"/>
        </w:rPr>
        <w:t xml:space="preserve">The </w:t>
      </w:r>
      <w:r w:rsidR="00052770" w:rsidRPr="00B3262C">
        <w:rPr>
          <w:rFonts w:ascii="Bodoni MT" w:hAnsi="Bodoni MT"/>
          <w:b/>
          <w:bCs/>
          <w:smallCaps/>
          <w:sz w:val="24"/>
          <w:szCs w:val="24"/>
        </w:rPr>
        <w:t>Application</w:t>
      </w:r>
    </w:p>
    <w:p w:rsidR="00052770" w:rsidRPr="00B3262C" w:rsidRDefault="00160DEB" w:rsidP="00160DEB">
      <w:pPr>
        <w:tabs>
          <w:tab w:val="left" w:pos="720"/>
          <w:tab w:val="left" w:pos="1440"/>
          <w:tab w:val="left" w:pos="2160"/>
          <w:tab w:val="left" w:pos="2880"/>
          <w:tab w:val="left" w:pos="3600"/>
        </w:tabs>
        <w:rPr>
          <w:rFonts w:ascii="Bodoni MT" w:hAnsi="Bodoni MT"/>
          <w:b/>
          <w:bCs/>
          <w:sz w:val="24"/>
          <w:szCs w:val="24"/>
        </w:rPr>
      </w:pPr>
      <w:r w:rsidRPr="00B3262C">
        <w:rPr>
          <w:rFonts w:ascii="Bodoni MT" w:hAnsi="Bodoni MT"/>
          <w:b/>
          <w:bCs/>
          <w:sz w:val="24"/>
          <w:szCs w:val="24"/>
        </w:rPr>
        <w:t xml:space="preserve">1) </w:t>
      </w:r>
      <w:r w:rsidR="00052770" w:rsidRPr="00B3262C">
        <w:rPr>
          <w:rFonts w:ascii="Bodoni MT" w:hAnsi="Bodoni MT"/>
          <w:b/>
          <w:bCs/>
          <w:sz w:val="24"/>
          <w:szCs w:val="24"/>
        </w:rPr>
        <w:t>Curriculum Vitae/Résumé</w:t>
      </w:r>
      <w:r w:rsidR="00052770" w:rsidRPr="00B3262C">
        <w:rPr>
          <w:rFonts w:ascii="Bodoni MT" w:hAnsi="Bodoni MT"/>
          <w:b/>
          <w:bCs/>
          <w:sz w:val="24"/>
          <w:szCs w:val="24"/>
        </w:rPr>
        <w:tab/>
      </w:r>
    </w:p>
    <w:p w:rsidR="00052770" w:rsidRPr="00B3262C" w:rsidRDefault="00052770">
      <w:pPr>
        <w:tabs>
          <w:tab w:val="left" w:pos="720"/>
          <w:tab w:val="left" w:pos="1440"/>
          <w:tab w:val="left" w:pos="2160"/>
          <w:tab w:val="left" w:pos="2880"/>
          <w:tab w:val="left" w:pos="3600"/>
        </w:tabs>
        <w:ind w:left="3600" w:hanging="3600"/>
        <w:rPr>
          <w:rFonts w:ascii="Bodoni MT" w:hAnsi="Bodoni MT"/>
          <w:sz w:val="24"/>
          <w:szCs w:val="24"/>
        </w:rPr>
        <w:sectPr w:rsidR="00052770" w:rsidRPr="00B3262C" w:rsidSect="00232C30">
          <w:type w:val="continuous"/>
          <w:pgSz w:w="12240" w:h="15840"/>
          <w:pgMar w:top="720" w:right="720" w:bottom="720" w:left="720" w:header="720" w:footer="720" w:gutter="0"/>
          <w:cols w:space="720"/>
          <w:docGrid w:linePitch="272"/>
        </w:sectPr>
      </w:pPr>
    </w:p>
    <w:p w:rsidR="002C2D5C" w:rsidRPr="00B3262C" w:rsidRDefault="00206C18" w:rsidP="002C2D5C">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lastRenderedPageBreak/>
        <w:t>Personal Contact Information</w:t>
      </w:r>
    </w:p>
    <w:p w:rsidR="00C4755A" w:rsidRPr="00B3262C" w:rsidRDefault="00052770" w:rsidP="00C4755A">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Title of Proposed Project and Name of Mentor</w:t>
      </w:r>
    </w:p>
    <w:p w:rsidR="00C4755A" w:rsidRPr="00B3262C" w:rsidRDefault="00052770" w:rsidP="00C4755A">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Major and coursework relevant to proposed Mellon Project</w:t>
      </w:r>
    </w:p>
    <w:p w:rsidR="00AF2E16" w:rsidRPr="00B3262C" w:rsidRDefault="00AF2E16" w:rsidP="00C4755A">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Cumulative GPA and GPA in Major</w:t>
      </w:r>
      <w:r w:rsidR="002F55AB">
        <w:rPr>
          <w:rFonts w:ascii="Bodoni MT" w:hAnsi="Bodoni MT"/>
          <w:sz w:val="20"/>
          <w:szCs w:val="20"/>
        </w:rPr>
        <w:t xml:space="preserve">; </w:t>
      </w:r>
      <w:r w:rsidR="002F55AB" w:rsidRPr="002F55AB">
        <w:rPr>
          <w:rFonts w:ascii="Bodoni MT" w:hAnsi="Bodoni MT"/>
          <w:b/>
          <w:sz w:val="20"/>
          <w:szCs w:val="20"/>
        </w:rPr>
        <w:t>Note</w:t>
      </w:r>
      <w:r w:rsidR="002F55AB">
        <w:rPr>
          <w:rFonts w:ascii="Bodoni MT" w:hAnsi="Bodoni MT"/>
          <w:sz w:val="20"/>
          <w:szCs w:val="20"/>
        </w:rPr>
        <w:t xml:space="preserve">: Request that Winter Transcript be sent to </w:t>
      </w:r>
      <w:r w:rsidR="006D7772">
        <w:rPr>
          <w:rFonts w:ascii="Bodoni MT" w:hAnsi="Bodoni MT"/>
          <w:sz w:val="20"/>
          <w:szCs w:val="20"/>
        </w:rPr>
        <w:t>Michael Hodges</w:t>
      </w:r>
    </w:p>
    <w:p w:rsidR="00C4755A" w:rsidRPr="00B3262C" w:rsidRDefault="00052770" w:rsidP="00C4755A">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Honors and Extracurricular Activities at Carleton</w:t>
      </w:r>
    </w:p>
    <w:p w:rsidR="00C4755A" w:rsidRPr="00B3262C" w:rsidRDefault="00C4755A" w:rsidP="00C4755A">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Activism/Community Involvement</w:t>
      </w:r>
      <w:r w:rsidR="0077575D" w:rsidRPr="00B3262C">
        <w:rPr>
          <w:rFonts w:ascii="Bodoni MT" w:hAnsi="Bodoni MT"/>
          <w:sz w:val="20"/>
          <w:szCs w:val="20"/>
        </w:rPr>
        <w:t xml:space="preserve"> &amp; </w:t>
      </w:r>
      <w:r w:rsidR="00405F3A" w:rsidRPr="00B3262C">
        <w:rPr>
          <w:rFonts w:ascii="Bodoni MT" w:hAnsi="Bodoni MT"/>
          <w:sz w:val="20"/>
          <w:szCs w:val="20"/>
        </w:rPr>
        <w:t>Activities related to Teaching/Research</w:t>
      </w:r>
      <w:bookmarkStart w:id="0" w:name="_GoBack"/>
      <w:bookmarkEnd w:id="0"/>
    </w:p>
    <w:p w:rsidR="002C2D5C" w:rsidRPr="00B3262C" w:rsidRDefault="002C2D5C" w:rsidP="002C2D5C">
      <w:pPr>
        <w:pStyle w:val="1BulletList"/>
        <w:numPr>
          <w:ilvl w:val="0"/>
          <w:numId w:val="5"/>
        </w:numPr>
        <w:tabs>
          <w:tab w:val="left" w:pos="1440"/>
          <w:tab w:val="left" w:pos="2160"/>
        </w:tabs>
        <w:jc w:val="left"/>
        <w:rPr>
          <w:rFonts w:ascii="Bodoni MT" w:hAnsi="Bodoni MT"/>
          <w:sz w:val="20"/>
          <w:szCs w:val="20"/>
        </w:rPr>
      </w:pPr>
      <w:r w:rsidRPr="00B3262C">
        <w:rPr>
          <w:rFonts w:ascii="Bodoni MT" w:hAnsi="Bodoni MT"/>
          <w:sz w:val="20"/>
          <w:szCs w:val="20"/>
        </w:rPr>
        <w:t xml:space="preserve">Ethnicity, Citizenship (US citizenship or Green Card status is </w:t>
      </w:r>
      <w:r w:rsidRPr="00B3262C">
        <w:rPr>
          <w:rFonts w:ascii="Bodoni MT" w:hAnsi="Bodoni MT"/>
          <w:b/>
          <w:sz w:val="20"/>
          <w:szCs w:val="20"/>
        </w:rPr>
        <w:t>required</w:t>
      </w:r>
      <w:r w:rsidRPr="00B3262C">
        <w:rPr>
          <w:rFonts w:ascii="Bodoni MT" w:hAnsi="Bodoni MT"/>
          <w:sz w:val="20"/>
          <w:szCs w:val="20"/>
        </w:rPr>
        <w:t xml:space="preserve"> for eligibility)</w:t>
      </w:r>
    </w:p>
    <w:p w:rsidR="00AF2E16" w:rsidRPr="00B3262C" w:rsidRDefault="00AF2E16" w:rsidP="00AF2E16">
      <w:pPr>
        <w:rPr>
          <w:rFonts w:ascii="Bodoni MT" w:hAnsi="Bodoni MT"/>
          <w:sz w:val="22"/>
          <w:szCs w:val="22"/>
        </w:rPr>
      </w:pPr>
    </w:p>
    <w:p w:rsidR="005F3A58" w:rsidRPr="00B3262C" w:rsidRDefault="00160DEB" w:rsidP="00AF2E16">
      <w:pPr>
        <w:rPr>
          <w:rFonts w:ascii="Bodoni MT" w:hAnsi="Bodoni MT"/>
          <w:b/>
          <w:bCs/>
        </w:rPr>
      </w:pPr>
      <w:r w:rsidRPr="00B3262C">
        <w:rPr>
          <w:rFonts w:ascii="Bodoni MT" w:hAnsi="Bodoni MT"/>
          <w:b/>
          <w:bCs/>
          <w:sz w:val="24"/>
          <w:szCs w:val="24"/>
        </w:rPr>
        <w:t xml:space="preserve">2) </w:t>
      </w:r>
      <w:r w:rsidR="007A5513" w:rsidRPr="00B3262C">
        <w:rPr>
          <w:rFonts w:ascii="Bodoni MT" w:hAnsi="Bodoni MT"/>
          <w:b/>
          <w:bCs/>
          <w:sz w:val="24"/>
          <w:szCs w:val="24"/>
        </w:rPr>
        <w:t xml:space="preserve">Current </w:t>
      </w:r>
      <w:r w:rsidR="00052770" w:rsidRPr="00B3262C">
        <w:rPr>
          <w:rFonts w:ascii="Bodoni MT" w:hAnsi="Bodoni MT"/>
          <w:b/>
          <w:bCs/>
          <w:sz w:val="24"/>
          <w:szCs w:val="24"/>
        </w:rPr>
        <w:t>Carleton Transcript</w:t>
      </w:r>
      <w:r w:rsidR="002C2D5C" w:rsidRPr="00B3262C">
        <w:rPr>
          <w:rFonts w:ascii="Bodoni MT" w:hAnsi="Bodoni MT"/>
          <w:b/>
          <w:bCs/>
          <w:sz w:val="24"/>
          <w:szCs w:val="24"/>
        </w:rPr>
        <w:t>.</w:t>
      </w:r>
      <w:r w:rsidR="000162CB" w:rsidRPr="00B3262C">
        <w:rPr>
          <w:rFonts w:ascii="Bodoni MT" w:hAnsi="Bodoni MT"/>
          <w:b/>
          <w:bCs/>
          <w:sz w:val="24"/>
          <w:szCs w:val="24"/>
        </w:rPr>
        <w:t xml:space="preserve"> </w:t>
      </w:r>
      <w:r w:rsidR="000162CB" w:rsidRPr="00B3262C">
        <w:rPr>
          <w:rFonts w:ascii="Bodoni MT" w:hAnsi="Bodoni MT"/>
          <w:b/>
          <w:bCs/>
        </w:rPr>
        <w:t xml:space="preserve">Most </w:t>
      </w:r>
      <w:r w:rsidR="000162CB" w:rsidRPr="00B3262C">
        <w:rPr>
          <w:rFonts w:ascii="Bodoni MT" w:hAnsi="Bodoni MT"/>
          <w:b/>
          <w:bCs/>
          <w:color w:val="000000" w:themeColor="text1"/>
        </w:rPr>
        <w:t xml:space="preserve">MMUF </w:t>
      </w:r>
      <w:r w:rsidR="002506AD" w:rsidRPr="00B3262C">
        <w:rPr>
          <w:rFonts w:ascii="Bodoni MT" w:hAnsi="Bodoni MT"/>
          <w:b/>
          <w:bCs/>
          <w:color w:val="000000" w:themeColor="text1"/>
        </w:rPr>
        <w:t>F</w:t>
      </w:r>
      <w:r w:rsidR="000162CB" w:rsidRPr="00B3262C">
        <w:rPr>
          <w:rFonts w:ascii="Bodoni MT" w:hAnsi="Bodoni MT"/>
          <w:b/>
          <w:bCs/>
          <w:color w:val="000000" w:themeColor="text1"/>
        </w:rPr>
        <w:t>ellows</w:t>
      </w:r>
      <w:r w:rsidR="000162CB" w:rsidRPr="00B3262C">
        <w:rPr>
          <w:rFonts w:ascii="Bodoni MT" w:hAnsi="Bodoni MT"/>
          <w:b/>
          <w:bCs/>
        </w:rPr>
        <w:t xml:space="preserve"> have a 3.0 or above when selected.</w:t>
      </w:r>
      <w:r w:rsidR="002F55AB">
        <w:rPr>
          <w:rFonts w:ascii="Bodoni MT" w:hAnsi="Bodoni MT"/>
          <w:b/>
          <w:bCs/>
        </w:rPr>
        <w:t xml:space="preserve"> Please arrange for your winter transcript to be sent to </w:t>
      </w:r>
      <w:hyperlink r:id="rId8" w:history="1">
        <w:r w:rsidR="00E45C80" w:rsidRPr="002112F0">
          <w:rPr>
            <w:rStyle w:val="Hyperlink"/>
            <w:rFonts w:ascii="Bodoni MT" w:hAnsi="Bodoni MT"/>
            <w:b/>
            <w:bCs/>
          </w:rPr>
          <w:t>wnorth@carleton.edu</w:t>
        </w:r>
      </w:hyperlink>
      <w:r w:rsidR="002F55AB">
        <w:rPr>
          <w:rFonts w:ascii="Bodoni MT" w:hAnsi="Bodoni MT"/>
          <w:b/>
          <w:bCs/>
        </w:rPr>
        <w:t xml:space="preserve"> when winter grades become available)</w:t>
      </w:r>
    </w:p>
    <w:p w:rsidR="005F3A58" w:rsidRPr="00B3262C" w:rsidRDefault="005F3A58" w:rsidP="005F3A58">
      <w:pPr>
        <w:rPr>
          <w:rFonts w:ascii="Bodoni MT" w:hAnsi="Bodoni MT"/>
          <w:b/>
          <w:bCs/>
        </w:rPr>
      </w:pPr>
    </w:p>
    <w:p w:rsidR="00E45C80" w:rsidRPr="00E45C80" w:rsidRDefault="00405F3A" w:rsidP="00E45C80">
      <w:pPr>
        <w:tabs>
          <w:tab w:val="left" w:pos="720"/>
          <w:tab w:val="left" w:pos="1440"/>
          <w:tab w:val="left" w:pos="2160"/>
          <w:tab w:val="left" w:pos="2880"/>
          <w:tab w:val="left" w:pos="3600"/>
          <w:tab w:val="left" w:pos="4320"/>
          <w:tab w:val="left" w:pos="5040"/>
          <w:tab w:val="left" w:pos="5760"/>
        </w:tabs>
        <w:rPr>
          <w:rFonts w:ascii="Bodoni MT" w:hAnsi="Bodoni MT"/>
          <w:sz w:val="24"/>
          <w:szCs w:val="24"/>
        </w:rPr>
      </w:pPr>
      <w:r w:rsidRPr="00E45C80">
        <w:rPr>
          <w:rFonts w:ascii="Bodoni MT" w:hAnsi="Bodoni MT"/>
          <w:b/>
          <w:bCs/>
          <w:sz w:val="24"/>
          <w:szCs w:val="24"/>
        </w:rPr>
        <w:t>3</w:t>
      </w:r>
      <w:r w:rsidR="00160DEB" w:rsidRPr="00E45C80">
        <w:rPr>
          <w:rFonts w:ascii="Bodoni MT" w:hAnsi="Bodoni MT"/>
          <w:b/>
          <w:bCs/>
          <w:sz w:val="24"/>
          <w:szCs w:val="24"/>
        </w:rPr>
        <w:t xml:space="preserve">) </w:t>
      </w:r>
      <w:r w:rsidR="00E45C80" w:rsidRPr="00E45C80">
        <w:rPr>
          <w:rFonts w:ascii="Bodoni MT" w:hAnsi="Bodoni MT"/>
          <w:b/>
          <w:bCs/>
          <w:sz w:val="24"/>
          <w:szCs w:val="24"/>
        </w:rPr>
        <w:t xml:space="preserve">Initial Research </w:t>
      </w:r>
      <w:r w:rsidR="00052770" w:rsidRPr="00E45C80">
        <w:rPr>
          <w:rFonts w:ascii="Bodoni MT" w:hAnsi="Bodoni MT"/>
          <w:b/>
          <w:bCs/>
          <w:sz w:val="24"/>
          <w:szCs w:val="24"/>
        </w:rPr>
        <w:t xml:space="preserve">Project </w:t>
      </w:r>
      <w:r w:rsidR="00E45C80" w:rsidRPr="00E45C80">
        <w:rPr>
          <w:rFonts w:ascii="Bodoni MT" w:hAnsi="Bodoni MT"/>
          <w:b/>
          <w:bCs/>
          <w:sz w:val="24"/>
          <w:szCs w:val="24"/>
        </w:rPr>
        <w:t>Idea</w:t>
      </w:r>
      <w:r w:rsidR="00052770" w:rsidRPr="00E45C80">
        <w:rPr>
          <w:rFonts w:ascii="Bodoni MT" w:hAnsi="Bodoni MT"/>
          <w:b/>
          <w:bCs/>
          <w:sz w:val="24"/>
          <w:szCs w:val="24"/>
        </w:rPr>
        <w:tab/>
      </w:r>
      <w:r w:rsidR="00C7456F" w:rsidRPr="00E45C80">
        <w:rPr>
          <w:rFonts w:ascii="Bodoni MT" w:hAnsi="Bodoni MT"/>
          <w:b/>
          <w:bCs/>
          <w:sz w:val="24"/>
          <w:szCs w:val="24"/>
        </w:rPr>
        <w:t xml:space="preserve"> </w:t>
      </w:r>
      <w:r w:rsidR="00C7456F" w:rsidRPr="00E45C80">
        <w:rPr>
          <w:rFonts w:ascii="Bodoni MT" w:hAnsi="Bodoni MT"/>
          <w:bCs/>
          <w:sz w:val="24"/>
          <w:szCs w:val="24"/>
        </w:rPr>
        <w:t>(</w:t>
      </w:r>
      <w:r w:rsidR="00E45C80" w:rsidRPr="00E45C80">
        <w:rPr>
          <w:rFonts w:ascii="Bodoni MT" w:hAnsi="Bodoni MT"/>
          <w:sz w:val="24"/>
          <w:szCs w:val="24"/>
        </w:rPr>
        <w:t>2 pages)</w:t>
      </w:r>
    </w:p>
    <w:p w:rsidR="00405F3A" w:rsidRPr="00E45C80" w:rsidRDefault="00E45C80" w:rsidP="00E45C80">
      <w:pPr>
        <w:rPr>
          <w:rFonts w:ascii="Bodoni MT" w:hAnsi="Bodoni MT"/>
          <w:sz w:val="22"/>
          <w:szCs w:val="22"/>
        </w:rPr>
      </w:pPr>
      <w:r w:rsidRPr="00E45C80">
        <w:rPr>
          <w:rFonts w:ascii="Bodoni MT" w:hAnsi="Bodoni MT"/>
          <w:sz w:val="22"/>
          <w:szCs w:val="22"/>
        </w:rPr>
        <w:t>Describe as fully and precisely as you can AT THIS POINT a subject or questions on which you would like to conduct sustained, independent research over the next two years. Don’t be afraid to dream big but describe your dreams as precisely as possible and talk about the origins of your interest or possible results that you would like to achieve.</w:t>
      </w:r>
    </w:p>
    <w:p w:rsidR="00E45C80" w:rsidRPr="002F55AB" w:rsidRDefault="00E45C80">
      <w:pPr>
        <w:rPr>
          <w:rFonts w:ascii="Bodoni MT" w:hAnsi="Bodoni MT"/>
          <w:sz w:val="22"/>
          <w:szCs w:val="22"/>
        </w:rPr>
      </w:pPr>
    </w:p>
    <w:p w:rsidR="00405F3A" w:rsidRPr="00B3262C" w:rsidRDefault="00405F3A" w:rsidP="00405F3A">
      <w:pPr>
        <w:rPr>
          <w:rFonts w:ascii="Bodoni MT" w:hAnsi="Bodoni MT"/>
          <w:sz w:val="24"/>
          <w:szCs w:val="24"/>
        </w:rPr>
      </w:pPr>
      <w:r w:rsidRPr="00B3262C">
        <w:rPr>
          <w:rFonts w:ascii="Bodoni MT" w:hAnsi="Bodoni MT"/>
          <w:b/>
          <w:sz w:val="24"/>
          <w:szCs w:val="24"/>
        </w:rPr>
        <w:t>4)</w:t>
      </w:r>
      <w:r w:rsidRPr="00B3262C">
        <w:rPr>
          <w:rFonts w:ascii="Bodoni MT" w:hAnsi="Bodoni MT"/>
          <w:b/>
          <w:bCs/>
          <w:sz w:val="24"/>
          <w:szCs w:val="24"/>
        </w:rPr>
        <w:t xml:space="preserve"> Personal </w:t>
      </w:r>
      <w:proofErr w:type="gramStart"/>
      <w:r w:rsidRPr="00B3262C">
        <w:rPr>
          <w:rFonts w:ascii="Bodoni MT" w:hAnsi="Bodoni MT"/>
          <w:b/>
          <w:bCs/>
          <w:sz w:val="24"/>
          <w:szCs w:val="24"/>
        </w:rPr>
        <w:t>Statement</w:t>
      </w:r>
      <w:r w:rsidRPr="00B3262C">
        <w:rPr>
          <w:rFonts w:ascii="Bodoni MT" w:hAnsi="Bodoni MT"/>
          <w:sz w:val="24"/>
          <w:szCs w:val="24"/>
        </w:rPr>
        <w:t xml:space="preserve">  (</w:t>
      </w:r>
      <w:proofErr w:type="gramEnd"/>
      <w:r w:rsidR="00FD39E0" w:rsidRPr="00B3262C">
        <w:rPr>
          <w:rFonts w:ascii="Bodoni MT" w:hAnsi="Bodoni MT"/>
          <w:sz w:val="24"/>
          <w:szCs w:val="24"/>
        </w:rPr>
        <w:t>ca. 1250</w:t>
      </w:r>
      <w:r w:rsidRPr="00B3262C">
        <w:rPr>
          <w:rFonts w:ascii="Bodoni MT" w:hAnsi="Bodoni MT"/>
          <w:sz w:val="24"/>
          <w:szCs w:val="24"/>
        </w:rPr>
        <w:t xml:space="preserve"> words or 5 pp.)</w:t>
      </w:r>
    </w:p>
    <w:p w:rsidR="00405F3A" w:rsidRPr="002F55AB" w:rsidRDefault="00405F3A" w:rsidP="001A284E">
      <w:pPr>
        <w:rPr>
          <w:rFonts w:ascii="Bodoni MT" w:hAnsi="Bodoni MT"/>
          <w:sz w:val="22"/>
          <w:szCs w:val="22"/>
        </w:rPr>
      </w:pPr>
      <w:r w:rsidRPr="002F55AB">
        <w:rPr>
          <w:rFonts w:ascii="Bodoni MT" w:hAnsi="Bodoni MT"/>
          <w:sz w:val="22"/>
          <w:szCs w:val="22"/>
        </w:rPr>
        <w:t>The personal statement should</w:t>
      </w:r>
      <w:r w:rsidR="001A284E" w:rsidRPr="002F55AB">
        <w:rPr>
          <w:rFonts w:ascii="Bodoni MT" w:hAnsi="Bodoni MT"/>
          <w:sz w:val="22"/>
          <w:szCs w:val="22"/>
        </w:rPr>
        <w:t xml:space="preserve"> </w:t>
      </w:r>
      <w:r w:rsidR="00FD39E0" w:rsidRPr="002F55AB">
        <w:rPr>
          <w:rFonts w:ascii="Bodoni MT" w:hAnsi="Bodoni MT"/>
          <w:sz w:val="22"/>
          <w:szCs w:val="22"/>
        </w:rPr>
        <w:t xml:space="preserve">discuss </w:t>
      </w:r>
      <w:r w:rsidRPr="002F55AB">
        <w:rPr>
          <w:rFonts w:ascii="Bodoni MT" w:hAnsi="Bodoni MT"/>
          <w:sz w:val="22"/>
          <w:szCs w:val="22"/>
        </w:rPr>
        <w:t xml:space="preserve">your interests, experiences, and goals as they relate to your </w:t>
      </w:r>
      <w:r w:rsidR="00FD39E0" w:rsidRPr="002F55AB">
        <w:rPr>
          <w:rFonts w:ascii="Bodoni MT" w:hAnsi="Bodoni MT"/>
          <w:sz w:val="22"/>
          <w:szCs w:val="22"/>
        </w:rPr>
        <w:t>desire to pursue</w:t>
      </w:r>
      <w:r w:rsidRPr="002F55AB">
        <w:rPr>
          <w:rFonts w:ascii="Bodoni MT" w:hAnsi="Bodoni MT"/>
          <w:sz w:val="22"/>
          <w:szCs w:val="22"/>
        </w:rPr>
        <w:t xml:space="preserve"> independent research and graduate study in your chosen area.</w:t>
      </w:r>
      <w:r w:rsidR="000D0FBC" w:rsidRPr="002F55AB">
        <w:rPr>
          <w:rFonts w:ascii="Bodoni MT" w:hAnsi="Bodoni MT"/>
          <w:sz w:val="22"/>
          <w:szCs w:val="22"/>
        </w:rPr>
        <w:t xml:space="preserve"> </w:t>
      </w:r>
    </w:p>
    <w:p w:rsidR="00052770" w:rsidRPr="002F55AB" w:rsidRDefault="00052770">
      <w:pPr>
        <w:rPr>
          <w:rFonts w:ascii="Bodoni MT" w:hAnsi="Bodoni MT"/>
          <w:sz w:val="22"/>
          <w:szCs w:val="22"/>
        </w:rPr>
      </w:pPr>
      <w:r w:rsidRPr="002F55AB">
        <w:rPr>
          <w:rFonts w:ascii="Bodoni MT" w:hAnsi="Bodoni MT"/>
          <w:sz w:val="22"/>
          <w:szCs w:val="22"/>
        </w:rPr>
        <w:tab/>
      </w:r>
    </w:p>
    <w:p w:rsidR="00052770" w:rsidRPr="00B3262C" w:rsidRDefault="00160DEB" w:rsidP="0065071B">
      <w:pPr>
        <w:rPr>
          <w:rFonts w:ascii="Bodoni MT" w:hAnsi="Bodoni MT"/>
          <w:b/>
          <w:color w:val="000000" w:themeColor="text1"/>
          <w:sz w:val="22"/>
          <w:szCs w:val="22"/>
        </w:rPr>
      </w:pPr>
      <w:r w:rsidRPr="00B3262C">
        <w:rPr>
          <w:rFonts w:ascii="Bodoni MT" w:hAnsi="Bodoni MT"/>
          <w:b/>
          <w:bCs/>
          <w:color w:val="000000" w:themeColor="text1"/>
          <w:sz w:val="24"/>
          <w:szCs w:val="24"/>
        </w:rPr>
        <w:t xml:space="preserve">5) </w:t>
      </w:r>
      <w:r w:rsidR="00052770" w:rsidRPr="00B3262C">
        <w:rPr>
          <w:rFonts w:ascii="Bodoni MT" w:hAnsi="Bodoni MT"/>
          <w:b/>
          <w:bCs/>
          <w:color w:val="000000" w:themeColor="text1"/>
          <w:sz w:val="24"/>
          <w:szCs w:val="24"/>
        </w:rPr>
        <w:t xml:space="preserve">2 </w:t>
      </w:r>
      <w:r w:rsidR="002506AD" w:rsidRPr="00B3262C">
        <w:rPr>
          <w:rFonts w:ascii="Bodoni MT" w:hAnsi="Bodoni MT"/>
          <w:b/>
          <w:bCs/>
          <w:color w:val="000000" w:themeColor="text1"/>
          <w:sz w:val="24"/>
          <w:szCs w:val="24"/>
        </w:rPr>
        <w:t>F</w:t>
      </w:r>
      <w:r w:rsidR="00052770" w:rsidRPr="00B3262C">
        <w:rPr>
          <w:rFonts w:ascii="Bodoni MT" w:hAnsi="Bodoni MT"/>
          <w:b/>
          <w:bCs/>
          <w:color w:val="000000" w:themeColor="text1"/>
          <w:sz w:val="24"/>
          <w:szCs w:val="24"/>
        </w:rPr>
        <w:t xml:space="preserve">aculty </w:t>
      </w:r>
      <w:r w:rsidR="002506AD" w:rsidRPr="00B3262C">
        <w:rPr>
          <w:rFonts w:ascii="Bodoni MT" w:hAnsi="Bodoni MT"/>
          <w:b/>
          <w:bCs/>
          <w:color w:val="000000" w:themeColor="text1"/>
          <w:sz w:val="24"/>
          <w:szCs w:val="24"/>
        </w:rPr>
        <w:t>R</w:t>
      </w:r>
      <w:r w:rsidR="00052770" w:rsidRPr="00B3262C">
        <w:rPr>
          <w:rFonts w:ascii="Bodoni MT" w:hAnsi="Bodoni MT"/>
          <w:b/>
          <w:bCs/>
          <w:color w:val="000000" w:themeColor="text1"/>
          <w:sz w:val="24"/>
          <w:szCs w:val="24"/>
        </w:rPr>
        <w:t xml:space="preserve">ecommendations </w:t>
      </w:r>
      <w:r w:rsidR="00052770" w:rsidRPr="00B3262C">
        <w:rPr>
          <w:rFonts w:ascii="Bodoni MT" w:hAnsi="Bodoni MT"/>
          <w:color w:val="000000" w:themeColor="text1"/>
          <w:sz w:val="22"/>
          <w:szCs w:val="22"/>
        </w:rPr>
        <w:t>(one of which should be from your proposed mentor</w:t>
      </w:r>
      <w:r w:rsidR="00862D28" w:rsidRPr="00B3262C">
        <w:rPr>
          <w:rFonts w:ascii="Bodoni MT" w:hAnsi="Bodoni MT"/>
          <w:color w:val="000000" w:themeColor="text1"/>
          <w:sz w:val="22"/>
          <w:szCs w:val="22"/>
        </w:rPr>
        <w:t xml:space="preserve"> and should address the feasibility of your project.</w:t>
      </w:r>
      <w:r w:rsidR="002F55AB">
        <w:rPr>
          <w:rFonts w:ascii="Bodoni MT" w:hAnsi="Bodoni MT"/>
          <w:color w:val="000000" w:themeColor="text1"/>
          <w:sz w:val="22"/>
          <w:szCs w:val="22"/>
        </w:rPr>
        <w:t>)</w:t>
      </w:r>
      <w:r w:rsidR="00052770" w:rsidRPr="00B3262C">
        <w:rPr>
          <w:rFonts w:ascii="Bodoni MT" w:hAnsi="Bodoni MT"/>
          <w:color w:val="000000" w:themeColor="text1"/>
          <w:sz w:val="22"/>
          <w:szCs w:val="22"/>
        </w:rPr>
        <w:t xml:space="preserve"> </w:t>
      </w:r>
      <w:r w:rsidR="00206C18" w:rsidRPr="00B3262C">
        <w:rPr>
          <w:rFonts w:ascii="Bodoni MT" w:hAnsi="Bodoni MT"/>
          <w:color w:val="000000" w:themeColor="text1"/>
          <w:sz w:val="22"/>
          <w:szCs w:val="22"/>
        </w:rPr>
        <w:t xml:space="preserve">  </w:t>
      </w:r>
      <w:r w:rsidR="00206C18" w:rsidRPr="00B3262C">
        <w:rPr>
          <w:rFonts w:ascii="Bodoni MT" w:hAnsi="Bodoni MT"/>
          <w:b/>
          <w:bCs/>
          <w:color w:val="000000" w:themeColor="text1"/>
          <w:sz w:val="22"/>
          <w:szCs w:val="22"/>
        </w:rPr>
        <w:t xml:space="preserve">Please note: </w:t>
      </w:r>
      <w:r w:rsidR="00206C18" w:rsidRPr="00B3262C">
        <w:rPr>
          <w:rFonts w:ascii="Bodoni MT" w:hAnsi="Bodoni MT"/>
          <w:color w:val="000000" w:themeColor="text1"/>
          <w:sz w:val="22"/>
          <w:szCs w:val="22"/>
        </w:rPr>
        <w:t xml:space="preserve">Recommendations may be submitted via email to </w:t>
      </w:r>
      <w:r w:rsidR="00966F8E">
        <w:rPr>
          <w:rFonts w:ascii="Bodoni MT" w:hAnsi="Bodoni MT"/>
          <w:color w:val="000000" w:themeColor="text1"/>
          <w:sz w:val="22"/>
          <w:szCs w:val="22"/>
        </w:rPr>
        <w:t>Michael Hodges</w:t>
      </w:r>
      <w:r w:rsidR="00206C18" w:rsidRPr="00B3262C">
        <w:rPr>
          <w:rFonts w:ascii="Bodoni MT" w:hAnsi="Bodoni MT"/>
          <w:color w:val="000000" w:themeColor="text1"/>
          <w:sz w:val="22"/>
          <w:szCs w:val="22"/>
        </w:rPr>
        <w:t>, Administrative Assistant,</w:t>
      </w:r>
      <w:r w:rsidR="0063598F" w:rsidRPr="00B3262C">
        <w:rPr>
          <w:rFonts w:ascii="Bodoni MT" w:hAnsi="Bodoni MT"/>
          <w:color w:val="000000" w:themeColor="text1"/>
          <w:sz w:val="22"/>
          <w:szCs w:val="22"/>
        </w:rPr>
        <w:t xml:space="preserve"> Office of Intercultural</w:t>
      </w:r>
      <w:r w:rsidR="006D7772">
        <w:rPr>
          <w:rFonts w:ascii="Bodoni MT" w:hAnsi="Bodoni MT"/>
          <w:color w:val="000000" w:themeColor="text1"/>
          <w:sz w:val="22"/>
          <w:szCs w:val="22"/>
        </w:rPr>
        <w:t xml:space="preserve"> &amp; International</w:t>
      </w:r>
      <w:r w:rsidR="0063598F" w:rsidRPr="00B3262C">
        <w:rPr>
          <w:rFonts w:ascii="Bodoni MT" w:hAnsi="Bodoni MT"/>
          <w:color w:val="000000" w:themeColor="text1"/>
          <w:sz w:val="22"/>
          <w:szCs w:val="22"/>
        </w:rPr>
        <w:t xml:space="preserve"> Life</w:t>
      </w:r>
      <w:r w:rsidR="006D7772">
        <w:rPr>
          <w:rFonts w:ascii="Bodoni MT" w:hAnsi="Bodoni MT"/>
          <w:color w:val="000000" w:themeColor="text1"/>
          <w:sz w:val="22"/>
          <w:szCs w:val="22"/>
        </w:rPr>
        <w:t xml:space="preserve"> (mhodges</w:t>
      </w:r>
      <w:r w:rsidR="00206C18" w:rsidRPr="00B3262C">
        <w:rPr>
          <w:rFonts w:ascii="Bodoni MT" w:hAnsi="Bodoni MT"/>
          <w:color w:val="000000" w:themeColor="text1"/>
          <w:sz w:val="22"/>
          <w:szCs w:val="22"/>
        </w:rPr>
        <w:t>@carleton.edu) or to the coordinators.</w:t>
      </w:r>
      <w:r w:rsidR="0065071B" w:rsidRPr="00B3262C">
        <w:rPr>
          <w:rFonts w:ascii="Bodoni MT" w:hAnsi="Bodoni MT"/>
          <w:color w:val="000000" w:themeColor="text1"/>
          <w:sz w:val="22"/>
          <w:szCs w:val="22"/>
        </w:rPr>
        <w:t xml:space="preserve">  </w:t>
      </w:r>
      <w:r w:rsidR="00C4755A" w:rsidRPr="00B3262C">
        <w:rPr>
          <w:rFonts w:ascii="Bodoni MT" w:hAnsi="Bodoni MT"/>
          <w:b/>
          <w:color w:val="000000" w:themeColor="text1"/>
          <w:sz w:val="22"/>
          <w:szCs w:val="22"/>
        </w:rPr>
        <w:t>The potential m</w:t>
      </w:r>
      <w:r w:rsidR="00052770" w:rsidRPr="00B3262C">
        <w:rPr>
          <w:rFonts w:ascii="Bodoni MT" w:hAnsi="Bodoni MT"/>
          <w:b/>
          <w:color w:val="000000" w:themeColor="text1"/>
          <w:sz w:val="22"/>
          <w:szCs w:val="22"/>
        </w:rPr>
        <w:t>entor</w:t>
      </w:r>
      <w:r w:rsidR="00C4755A" w:rsidRPr="00B3262C">
        <w:rPr>
          <w:rFonts w:ascii="Bodoni MT" w:hAnsi="Bodoni MT"/>
          <w:b/>
          <w:color w:val="000000" w:themeColor="text1"/>
          <w:sz w:val="22"/>
          <w:szCs w:val="22"/>
        </w:rPr>
        <w:t>’s</w:t>
      </w:r>
      <w:r w:rsidR="00052770" w:rsidRPr="00B3262C">
        <w:rPr>
          <w:rFonts w:ascii="Bodoni MT" w:hAnsi="Bodoni MT"/>
          <w:b/>
          <w:color w:val="000000" w:themeColor="text1"/>
          <w:sz w:val="22"/>
          <w:szCs w:val="22"/>
        </w:rPr>
        <w:t xml:space="preserve"> recommendation should comment on the student’s scholarly achievement an</w:t>
      </w:r>
      <w:r w:rsidR="00C4755A" w:rsidRPr="00B3262C">
        <w:rPr>
          <w:rFonts w:ascii="Bodoni MT" w:hAnsi="Bodoni MT"/>
          <w:b/>
          <w:color w:val="000000" w:themeColor="text1"/>
          <w:sz w:val="22"/>
          <w:szCs w:val="22"/>
        </w:rPr>
        <w:t>d potential and the feasi</w:t>
      </w:r>
      <w:r w:rsidR="00052770" w:rsidRPr="00B3262C">
        <w:rPr>
          <w:rFonts w:ascii="Bodoni MT" w:hAnsi="Bodoni MT"/>
          <w:b/>
          <w:color w:val="000000" w:themeColor="text1"/>
          <w:sz w:val="22"/>
          <w:szCs w:val="22"/>
        </w:rPr>
        <w:t>bility of the proposed project.</w:t>
      </w:r>
    </w:p>
    <w:p w:rsidR="0038065F" w:rsidRPr="00B3262C" w:rsidRDefault="0038065F">
      <w:pPr>
        <w:rPr>
          <w:rFonts w:ascii="Bodoni MT" w:hAnsi="Bodoni MT"/>
          <w:b/>
          <w:bCs/>
          <w:color w:val="000000" w:themeColor="text1"/>
        </w:rPr>
      </w:pPr>
    </w:p>
    <w:p w:rsidR="00B03312" w:rsidRPr="00B3262C" w:rsidRDefault="005F3A58" w:rsidP="00B03312">
      <w:pPr>
        <w:rPr>
          <w:rFonts w:ascii="Bodoni MT" w:hAnsi="Bodoni MT"/>
          <w:b/>
          <w:bCs/>
          <w:color w:val="000000" w:themeColor="text1"/>
          <w:sz w:val="24"/>
          <w:szCs w:val="24"/>
        </w:rPr>
      </w:pPr>
      <w:r w:rsidRPr="00B3262C">
        <w:rPr>
          <w:rFonts w:ascii="Bodoni MT" w:hAnsi="Bodoni MT"/>
          <w:b/>
          <w:bCs/>
          <w:color w:val="000000" w:themeColor="text1"/>
          <w:sz w:val="24"/>
          <w:szCs w:val="24"/>
        </w:rPr>
        <w:t xml:space="preserve">6) </w:t>
      </w:r>
      <w:r w:rsidR="0038065F" w:rsidRPr="00B3262C">
        <w:rPr>
          <w:rFonts w:ascii="Bodoni MT" w:hAnsi="Bodoni MT"/>
          <w:b/>
          <w:bCs/>
          <w:color w:val="000000" w:themeColor="text1"/>
          <w:sz w:val="24"/>
          <w:szCs w:val="24"/>
        </w:rPr>
        <w:t>Personal Interview (</w:t>
      </w:r>
      <w:r w:rsidR="00B3262C" w:rsidRPr="00B3262C">
        <w:rPr>
          <w:rFonts w:ascii="Bodoni MT" w:hAnsi="Bodoni MT"/>
          <w:b/>
          <w:bCs/>
          <w:color w:val="000000" w:themeColor="text1"/>
          <w:sz w:val="24"/>
          <w:szCs w:val="24"/>
        </w:rPr>
        <w:t xml:space="preserve">Ninth Week of </w:t>
      </w:r>
      <w:proofErr w:type="gramStart"/>
      <w:r w:rsidR="00B3262C" w:rsidRPr="00B3262C">
        <w:rPr>
          <w:rFonts w:ascii="Bodoni MT" w:hAnsi="Bodoni MT"/>
          <w:b/>
          <w:bCs/>
          <w:color w:val="000000" w:themeColor="text1"/>
          <w:sz w:val="24"/>
          <w:szCs w:val="24"/>
        </w:rPr>
        <w:t>Winter</w:t>
      </w:r>
      <w:proofErr w:type="gramEnd"/>
      <w:r w:rsidR="00B3262C" w:rsidRPr="00B3262C">
        <w:rPr>
          <w:rFonts w:ascii="Bodoni MT" w:hAnsi="Bodoni MT"/>
          <w:b/>
          <w:bCs/>
          <w:color w:val="000000" w:themeColor="text1"/>
          <w:sz w:val="24"/>
          <w:szCs w:val="24"/>
        </w:rPr>
        <w:t xml:space="preserve"> term</w:t>
      </w:r>
      <w:r w:rsidR="00862D28" w:rsidRPr="00B3262C">
        <w:rPr>
          <w:rFonts w:ascii="Bodoni MT" w:hAnsi="Bodoni MT"/>
          <w:b/>
          <w:bCs/>
          <w:color w:val="000000" w:themeColor="text1"/>
          <w:sz w:val="24"/>
          <w:szCs w:val="24"/>
        </w:rPr>
        <w:t>)</w:t>
      </w:r>
      <w:r w:rsidR="00B3262C" w:rsidRPr="00B3262C">
        <w:rPr>
          <w:rFonts w:ascii="Bodoni MT" w:hAnsi="Bodoni MT"/>
          <w:b/>
          <w:bCs/>
          <w:color w:val="000000" w:themeColor="text1"/>
          <w:sz w:val="24"/>
          <w:szCs w:val="24"/>
        </w:rPr>
        <w:t xml:space="preserve"> (approx. 30 minutes)</w:t>
      </w:r>
    </w:p>
    <w:p w:rsidR="000D0FBC" w:rsidRPr="00B3262C" w:rsidRDefault="00405F3A" w:rsidP="00B03312">
      <w:pPr>
        <w:rPr>
          <w:rFonts w:ascii="Bodoni MT" w:hAnsi="Bodoni MT"/>
          <w:bCs/>
          <w:color w:val="000000" w:themeColor="text1"/>
          <w:sz w:val="22"/>
          <w:szCs w:val="22"/>
        </w:rPr>
      </w:pPr>
      <w:r w:rsidRPr="00B3262C">
        <w:rPr>
          <w:rFonts w:ascii="Bodoni MT" w:hAnsi="Bodoni MT"/>
          <w:bCs/>
          <w:color w:val="000000" w:themeColor="text1"/>
          <w:sz w:val="22"/>
          <w:szCs w:val="22"/>
        </w:rPr>
        <w:t>During the interview, candidates will be asked questions about</w:t>
      </w:r>
      <w:r w:rsidR="000D0FBC" w:rsidRPr="00B3262C">
        <w:rPr>
          <w:rFonts w:ascii="Bodoni MT" w:hAnsi="Bodoni MT"/>
          <w:bCs/>
          <w:color w:val="000000" w:themeColor="text1"/>
          <w:sz w:val="22"/>
          <w:szCs w:val="22"/>
        </w:rPr>
        <w:t>:</w:t>
      </w:r>
    </w:p>
    <w:p w:rsidR="000D0FBC" w:rsidRPr="00B3262C" w:rsidRDefault="00405F3A" w:rsidP="009628E0">
      <w:pPr>
        <w:pStyle w:val="ListParagraph"/>
        <w:numPr>
          <w:ilvl w:val="0"/>
          <w:numId w:val="11"/>
        </w:numPr>
        <w:rPr>
          <w:rFonts w:ascii="Bodoni MT" w:hAnsi="Bodoni MT"/>
          <w:bCs/>
          <w:color w:val="000000" w:themeColor="text1"/>
        </w:rPr>
      </w:pPr>
      <w:r w:rsidRPr="00B3262C">
        <w:rPr>
          <w:rFonts w:ascii="Bodoni MT" w:hAnsi="Bodoni MT"/>
          <w:bCs/>
          <w:color w:val="000000" w:themeColor="text1"/>
        </w:rPr>
        <w:t>their long</w:t>
      </w:r>
      <w:r w:rsidR="002506AD" w:rsidRPr="00B3262C">
        <w:rPr>
          <w:rFonts w:ascii="Bodoni MT" w:hAnsi="Bodoni MT"/>
          <w:bCs/>
          <w:color w:val="000000" w:themeColor="text1"/>
        </w:rPr>
        <w:t>-</w:t>
      </w:r>
      <w:r w:rsidRPr="00B3262C">
        <w:rPr>
          <w:rFonts w:ascii="Bodoni MT" w:hAnsi="Bodoni MT"/>
          <w:bCs/>
          <w:color w:val="000000" w:themeColor="text1"/>
        </w:rPr>
        <w:t xml:space="preserve"> and short</w:t>
      </w:r>
      <w:r w:rsidR="002506AD" w:rsidRPr="00B3262C">
        <w:rPr>
          <w:rFonts w:ascii="Bodoni MT" w:hAnsi="Bodoni MT"/>
          <w:bCs/>
          <w:color w:val="000000" w:themeColor="text1"/>
        </w:rPr>
        <w:t>-</w:t>
      </w:r>
      <w:r w:rsidRPr="00B3262C">
        <w:rPr>
          <w:rFonts w:ascii="Bodoni MT" w:hAnsi="Bodoni MT"/>
          <w:bCs/>
          <w:color w:val="000000" w:themeColor="text1"/>
        </w:rPr>
        <w:t>te</w:t>
      </w:r>
      <w:r w:rsidR="000D0FBC" w:rsidRPr="00B3262C">
        <w:rPr>
          <w:rFonts w:ascii="Bodoni MT" w:hAnsi="Bodoni MT"/>
          <w:bCs/>
          <w:color w:val="000000" w:themeColor="text1"/>
        </w:rPr>
        <w:t>rm academic interests and goals;</w:t>
      </w:r>
    </w:p>
    <w:p w:rsidR="000D0FBC" w:rsidRPr="00B3262C" w:rsidRDefault="000D0FBC" w:rsidP="009628E0">
      <w:pPr>
        <w:pStyle w:val="ListParagraph"/>
        <w:numPr>
          <w:ilvl w:val="0"/>
          <w:numId w:val="11"/>
        </w:numPr>
        <w:rPr>
          <w:rFonts w:ascii="Bodoni MT" w:hAnsi="Bodoni MT"/>
          <w:bCs/>
          <w:color w:val="000000" w:themeColor="text1"/>
        </w:rPr>
      </w:pPr>
      <w:r w:rsidRPr="00B3262C">
        <w:rPr>
          <w:rFonts w:ascii="Bodoni MT" w:hAnsi="Bodoni MT"/>
          <w:bCs/>
          <w:color w:val="000000" w:themeColor="text1"/>
        </w:rPr>
        <w:t>their project proposal;</w:t>
      </w:r>
    </w:p>
    <w:p w:rsidR="000D0FBC" w:rsidRPr="00B3262C" w:rsidRDefault="00405F3A" w:rsidP="009628E0">
      <w:pPr>
        <w:pStyle w:val="ListParagraph"/>
        <w:numPr>
          <w:ilvl w:val="0"/>
          <w:numId w:val="11"/>
        </w:numPr>
        <w:rPr>
          <w:rFonts w:ascii="Bodoni MT" w:hAnsi="Bodoni MT"/>
          <w:bCs/>
          <w:color w:val="000000" w:themeColor="text1"/>
        </w:rPr>
      </w:pPr>
      <w:r w:rsidRPr="00B3262C">
        <w:rPr>
          <w:rFonts w:ascii="Bodoni MT" w:hAnsi="Bodoni MT"/>
          <w:bCs/>
          <w:color w:val="000000" w:themeColor="text1"/>
        </w:rPr>
        <w:t>their understanding of the</w:t>
      </w:r>
      <w:r w:rsidR="00FD39E0" w:rsidRPr="00B3262C">
        <w:rPr>
          <w:rFonts w:ascii="Bodoni MT" w:hAnsi="Bodoni MT"/>
          <w:bCs/>
          <w:color w:val="000000" w:themeColor="text1"/>
        </w:rPr>
        <w:t xml:space="preserve"> history of the</w:t>
      </w:r>
      <w:r w:rsidRPr="00B3262C">
        <w:rPr>
          <w:rFonts w:ascii="Bodoni MT" w:hAnsi="Bodoni MT"/>
          <w:bCs/>
          <w:color w:val="000000" w:themeColor="text1"/>
        </w:rPr>
        <w:t xml:space="preserve"> MMUF Program and its </w:t>
      </w:r>
      <w:r w:rsidR="000D0FBC" w:rsidRPr="00B3262C">
        <w:rPr>
          <w:rFonts w:ascii="Bodoni MT" w:hAnsi="Bodoni MT"/>
          <w:bCs/>
          <w:color w:val="000000" w:themeColor="text1"/>
        </w:rPr>
        <w:t xml:space="preserve">goals;  </w:t>
      </w:r>
    </w:p>
    <w:p w:rsidR="000D0FBC" w:rsidRPr="00B3262C" w:rsidRDefault="00FD39E0" w:rsidP="009628E0">
      <w:pPr>
        <w:pStyle w:val="ListParagraph"/>
        <w:numPr>
          <w:ilvl w:val="0"/>
          <w:numId w:val="11"/>
        </w:numPr>
        <w:rPr>
          <w:rFonts w:ascii="Bodoni MT" w:hAnsi="Bodoni MT"/>
          <w:bCs/>
          <w:color w:val="000000" w:themeColor="text1"/>
        </w:rPr>
      </w:pPr>
      <w:proofErr w:type="gramStart"/>
      <w:r w:rsidRPr="00B3262C">
        <w:rPr>
          <w:rFonts w:ascii="Bodoni MT" w:hAnsi="Bodoni MT"/>
          <w:bCs/>
          <w:color w:val="000000" w:themeColor="text1"/>
        </w:rPr>
        <w:t>other</w:t>
      </w:r>
      <w:proofErr w:type="gramEnd"/>
      <w:r w:rsidRPr="00B3262C">
        <w:rPr>
          <w:rFonts w:ascii="Bodoni MT" w:hAnsi="Bodoni MT"/>
          <w:bCs/>
          <w:color w:val="000000" w:themeColor="text1"/>
        </w:rPr>
        <w:t xml:space="preserve"> r</w:t>
      </w:r>
      <w:r w:rsidR="000D0FBC" w:rsidRPr="00B3262C">
        <w:rPr>
          <w:rFonts w:ascii="Bodoni MT" w:hAnsi="Bodoni MT"/>
          <w:bCs/>
          <w:color w:val="000000" w:themeColor="text1"/>
        </w:rPr>
        <w:t>elevant topics generated by the material in their a</w:t>
      </w:r>
      <w:r w:rsidRPr="00B3262C">
        <w:rPr>
          <w:rFonts w:ascii="Bodoni MT" w:hAnsi="Bodoni MT"/>
          <w:bCs/>
          <w:color w:val="000000" w:themeColor="text1"/>
        </w:rPr>
        <w:t xml:space="preserve">pplications.  </w:t>
      </w:r>
    </w:p>
    <w:p w:rsidR="000D0FBC" w:rsidRPr="00B3262C" w:rsidRDefault="000D0FBC" w:rsidP="000D0FBC">
      <w:pPr>
        <w:ind w:left="720"/>
        <w:rPr>
          <w:rFonts w:ascii="Bodoni MT" w:hAnsi="Bodoni MT"/>
          <w:bCs/>
          <w:color w:val="000000" w:themeColor="text1"/>
          <w:sz w:val="22"/>
          <w:szCs w:val="22"/>
        </w:rPr>
      </w:pPr>
    </w:p>
    <w:p w:rsidR="000D0FBC" w:rsidRPr="00B3262C" w:rsidRDefault="000D0FBC" w:rsidP="000D0FBC">
      <w:pPr>
        <w:rPr>
          <w:rFonts w:ascii="Bodoni MT" w:hAnsi="Bodoni MT"/>
          <w:bCs/>
          <w:color w:val="000000" w:themeColor="text1"/>
          <w:sz w:val="24"/>
          <w:szCs w:val="24"/>
        </w:rPr>
      </w:pPr>
      <w:r w:rsidRPr="00B3262C">
        <w:rPr>
          <w:rFonts w:ascii="Bodoni MT" w:hAnsi="Bodoni MT"/>
          <w:bCs/>
          <w:color w:val="000000" w:themeColor="text1"/>
          <w:sz w:val="22"/>
          <w:szCs w:val="22"/>
        </w:rPr>
        <w:t>There will be a</w:t>
      </w:r>
      <w:r w:rsidR="00FD39E0" w:rsidRPr="00B3262C">
        <w:rPr>
          <w:rFonts w:ascii="Bodoni MT" w:hAnsi="Bodoni MT"/>
          <w:bCs/>
          <w:color w:val="000000" w:themeColor="text1"/>
          <w:sz w:val="22"/>
          <w:szCs w:val="22"/>
        </w:rPr>
        <w:t xml:space="preserve">n opportunity </w:t>
      </w:r>
      <w:r w:rsidRPr="00B3262C">
        <w:rPr>
          <w:rFonts w:ascii="Bodoni MT" w:hAnsi="Bodoni MT"/>
          <w:bCs/>
          <w:color w:val="000000" w:themeColor="text1"/>
          <w:sz w:val="22"/>
          <w:szCs w:val="22"/>
        </w:rPr>
        <w:t xml:space="preserve">for candidates </w:t>
      </w:r>
      <w:r w:rsidR="00FD39E0" w:rsidRPr="00B3262C">
        <w:rPr>
          <w:rFonts w:ascii="Bodoni MT" w:hAnsi="Bodoni MT"/>
          <w:bCs/>
          <w:color w:val="000000" w:themeColor="text1"/>
          <w:sz w:val="22"/>
          <w:szCs w:val="22"/>
        </w:rPr>
        <w:t xml:space="preserve">to ask questions about </w:t>
      </w:r>
      <w:r w:rsidRPr="00B3262C">
        <w:rPr>
          <w:rFonts w:ascii="Bodoni MT" w:hAnsi="Bodoni MT"/>
          <w:bCs/>
          <w:color w:val="000000" w:themeColor="text1"/>
          <w:sz w:val="22"/>
          <w:szCs w:val="22"/>
        </w:rPr>
        <w:t xml:space="preserve">the </w:t>
      </w:r>
      <w:r w:rsidR="00C621A1" w:rsidRPr="00B3262C">
        <w:rPr>
          <w:rFonts w:ascii="Bodoni MT" w:hAnsi="Bodoni MT"/>
          <w:bCs/>
          <w:color w:val="000000" w:themeColor="text1"/>
          <w:sz w:val="22"/>
          <w:szCs w:val="22"/>
        </w:rPr>
        <w:t>P</w:t>
      </w:r>
      <w:r w:rsidRPr="00B3262C">
        <w:rPr>
          <w:rFonts w:ascii="Bodoni MT" w:hAnsi="Bodoni MT"/>
          <w:bCs/>
          <w:color w:val="000000" w:themeColor="text1"/>
          <w:sz w:val="22"/>
          <w:szCs w:val="22"/>
        </w:rPr>
        <w:t>rogram</w:t>
      </w:r>
      <w:r w:rsidR="00FD39E0" w:rsidRPr="00B3262C">
        <w:rPr>
          <w:rFonts w:ascii="Bodoni MT" w:hAnsi="Bodoni MT"/>
          <w:bCs/>
          <w:color w:val="000000" w:themeColor="text1"/>
          <w:sz w:val="22"/>
          <w:szCs w:val="22"/>
        </w:rPr>
        <w:t xml:space="preserve"> </w:t>
      </w:r>
      <w:r w:rsidRPr="00B3262C">
        <w:rPr>
          <w:rFonts w:ascii="Bodoni MT" w:hAnsi="Bodoni MT"/>
          <w:bCs/>
          <w:color w:val="000000" w:themeColor="text1"/>
          <w:sz w:val="22"/>
          <w:szCs w:val="22"/>
        </w:rPr>
        <w:t>as</w:t>
      </w:r>
      <w:r w:rsidR="00FD39E0" w:rsidRPr="00B3262C">
        <w:rPr>
          <w:rFonts w:ascii="Bodoni MT" w:hAnsi="Bodoni MT"/>
          <w:bCs/>
          <w:color w:val="000000" w:themeColor="text1"/>
          <w:sz w:val="22"/>
          <w:szCs w:val="22"/>
        </w:rPr>
        <w:t xml:space="preserve"> part of every interview.</w:t>
      </w:r>
    </w:p>
    <w:p w:rsidR="002F55AB" w:rsidRDefault="002F55AB" w:rsidP="00206C18">
      <w:pPr>
        <w:ind w:left="2160" w:hanging="2160"/>
        <w:rPr>
          <w:rFonts w:ascii="Bodoni MT" w:hAnsi="Bodoni MT"/>
          <w:b/>
          <w:bCs/>
          <w:color w:val="000000" w:themeColor="text1"/>
          <w:sz w:val="22"/>
          <w:szCs w:val="22"/>
        </w:rPr>
      </w:pPr>
      <w:r w:rsidRPr="002F55AB">
        <w:rPr>
          <w:rFonts w:ascii="Bodoni MT" w:hAnsi="Bodoni MT"/>
          <w:b/>
          <w:bCs/>
          <w:color w:val="000000" w:themeColor="text1"/>
          <w:sz w:val="24"/>
          <w:szCs w:val="24"/>
        </w:rPr>
        <w:t xml:space="preserve">7) </w:t>
      </w:r>
      <w:r w:rsidR="00490D91" w:rsidRPr="002F55AB">
        <w:rPr>
          <w:rFonts w:ascii="Bodoni MT" w:hAnsi="Bodoni MT"/>
          <w:b/>
          <w:bCs/>
          <w:color w:val="000000" w:themeColor="text1"/>
          <w:sz w:val="24"/>
          <w:szCs w:val="24"/>
        </w:rPr>
        <w:t>Submission</w:t>
      </w:r>
      <w:r w:rsidRPr="002F55AB">
        <w:rPr>
          <w:rFonts w:ascii="Bodoni MT" w:hAnsi="Bodoni MT"/>
          <w:b/>
          <w:bCs/>
          <w:color w:val="000000" w:themeColor="text1"/>
          <w:sz w:val="24"/>
          <w:szCs w:val="24"/>
        </w:rPr>
        <w:t xml:space="preserve"> Instructions</w:t>
      </w:r>
      <w:r>
        <w:rPr>
          <w:rFonts w:ascii="Bodoni MT" w:hAnsi="Bodoni MT"/>
          <w:b/>
          <w:bCs/>
          <w:color w:val="000000" w:themeColor="text1"/>
          <w:sz w:val="22"/>
          <w:szCs w:val="22"/>
        </w:rPr>
        <w:t xml:space="preserve"> (</w:t>
      </w:r>
      <w:r w:rsidR="00E45C80">
        <w:rPr>
          <w:rFonts w:ascii="Bodoni MT" w:hAnsi="Bodoni MT"/>
          <w:b/>
          <w:bCs/>
          <w:color w:val="000000" w:themeColor="text1"/>
          <w:sz w:val="22"/>
          <w:szCs w:val="22"/>
        </w:rPr>
        <w:t>Monday,</w:t>
      </w:r>
      <w:r>
        <w:rPr>
          <w:rFonts w:ascii="Bodoni MT" w:hAnsi="Bodoni MT"/>
          <w:b/>
          <w:bCs/>
          <w:color w:val="000000" w:themeColor="text1"/>
          <w:sz w:val="22"/>
          <w:szCs w:val="22"/>
        </w:rPr>
        <w:t xml:space="preserve"> February </w:t>
      </w:r>
      <w:r w:rsidR="00E45C80">
        <w:rPr>
          <w:rFonts w:ascii="Bodoni MT" w:hAnsi="Bodoni MT"/>
          <w:b/>
          <w:bCs/>
          <w:color w:val="000000" w:themeColor="text1"/>
          <w:sz w:val="22"/>
          <w:szCs w:val="22"/>
        </w:rPr>
        <w:t>24, 2014</w:t>
      </w:r>
      <w:r>
        <w:rPr>
          <w:rFonts w:ascii="Bodoni MT" w:hAnsi="Bodoni MT"/>
          <w:b/>
          <w:bCs/>
          <w:color w:val="000000" w:themeColor="text1"/>
          <w:sz w:val="22"/>
          <w:szCs w:val="22"/>
        </w:rPr>
        <w:t xml:space="preserve"> by 5 pm)</w:t>
      </w:r>
    </w:p>
    <w:p w:rsidR="002F55AB" w:rsidRPr="002F55AB" w:rsidRDefault="00206C18" w:rsidP="002F55AB">
      <w:pPr>
        <w:pStyle w:val="ListParagraph"/>
        <w:numPr>
          <w:ilvl w:val="0"/>
          <w:numId w:val="14"/>
        </w:numPr>
        <w:rPr>
          <w:rFonts w:ascii="Bodoni MT" w:hAnsi="Bodoni MT"/>
          <w:b/>
          <w:bCs/>
          <w:color w:val="000000" w:themeColor="text1"/>
          <w:sz w:val="22"/>
          <w:szCs w:val="22"/>
        </w:rPr>
      </w:pPr>
      <w:r w:rsidRPr="002F55AB">
        <w:rPr>
          <w:rFonts w:ascii="Bodoni MT" w:hAnsi="Bodoni MT"/>
          <w:bCs/>
          <w:color w:val="000000" w:themeColor="text1"/>
          <w:sz w:val="22"/>
          <w:szCs w:val="22"/>
        </w:rPr>
        <w:t xml:space="preserve">All materials should be submitted </w:t>
      </w:r>
      <w:r w:rsidR="002F55AB" w:rsidRPr="002F55AB">
        <w:rPr>
          <w:rFonts w:ascii="Bodoni MT" w:hAnsi="Bodoni MT"/>
          <w:color w:val="000000" w:themeColor="text1"/>
          <w:sz w:val="22"/>
          <w:szCs w:val="22"/>
        </w:rPr>
        <w:t xml:space="preserve">MMUF Program, c/o </w:t>
      </w:r>
      <w:r w:rsidR="00E45C80">
        <w:rPr>
          <w:rFonts w:ascii="Bodoni MT" w:hAnsi="Bodoni MT"/>
          <w:color w:val="000000" w:themeColor="text1"/>
          <w:sz w:val="22"/>
          <w:szCs w:val="22"/>
        </w:rPr>
        <w:t>Michael Hodges</w:t>
      </w:r>
      <w:r w:rsidR="002F55AB" w:rsidRPr="002F55AB">
        <w:rPr>
          <w:rFonts w:ascii="Bodoni MT" w:hAnsi="Bodoni MT"/>
          <w:color w:val="000000" w:themeColor="text1"/>
          <w:sz w:val="22"/>
          <w:szCs w:val="22"/>
        </w:rPr>
        <w:t xml:space="preserve">, Office of Intercultural and International Life, Lower </w:t>
      </w:r>
      <w:proofErr w:type="spellStart"/>
      <w:r w:rsidR="002F55AB" w:rsidRPr="002F55AB">
        <w:rPr>
          <w:rFonts w:ascii="Bodoni MT" w:hAnsi="Bodoni MT"/>
          <w:color w:val="000000" w:themeColor="text1"/>
          <w:sz w:val="22"/>
          <w:szCs w:val="22"/>
        </w:rPr>
        <w:t>Scoville</w:t>
      </w:r>
      <w:proofErr w:type="spellEnd"/>
      <w:r w:rsidR="002F55AB" w:rsidRPr="002F55AB">
        <w:rPr>
          <w:rFonts w:ascii="Bodoni MT" w:hAnsi="Bodoni MT"/>
          <w:color w:val="000000" w:themeColor="text1"/>
          <w:sz w:val="22"/>
          <w:szCs w:val="22"/>
        </w:rPr>
        <w:t xml:space="preserve"> </w:t>
      </w:r>
    </w:p>
    <w:p w:rsidR="0038065F" w:rsidRPr="002F55AB" w:rsidRDefault="00653939" w:rsidP="002F55AB">
      <w:pPr>
        <w:pStyle w:val="ListParagraph"/>
        <w:numPr>
          <w:ilvl w:val="0"/>
          <w:numId w:val="14"/>
        </w:numPr>
        <w:rPr>
          <w:rFonts w:ascii="Bodoni MT" w:hAnsi="Bodoni MT"/>
          <w:b/>
          <w:bCs/>
          <w:color w:val="000000" w:themeColor="text1"/>
          <w:sz w:val="22"/>
          <w:szCs w:val="22"/>
        </w:rPr>
      </w:pPr>
      <w:r w:rsidRPr="002F55AB">
        <w:rPr>
          <w:rFonts w:ascii="Bodoni MT" w:hAnsi="Bodoni MT"/>
          <w:b/>
          <w:bCs/>
          <w:color w:val="000000" w:themeColor="text1"/>
          <w:sz w:val="22"/>
          <w:szCs w:val="22"/>
        </w:rPr>
        <w:t xml:space="preserve">If you find that any portion of your application may not be in by the deadline, </w:t>
      </w:r>
      <w:r w:rsidRPr="002F55AB">
        <w:rPr>
          <w:rFonts w:ascii="Bodoni MT" w:hAnsi="Bodoni MT"/>
          <w:b/>
          <w:bCs/>
          <w:smallCaps/>
          <w:color w:val="000000" w:themeColor="text1"/>
          <w:sz w:val="22"/>
          <w:szCs w:val="22"/>
        </w:rPr>
        <w:t xml:space="preserve">please </w:t>
      </w:r>
      <w:r w:rsidRPr="002F55AB">
        <w:rPr>
          <w:rFonts w:ascii="Bodoni MT" w:hAnsi="Bodoni MT"/>
          <w:b/>
          <w:bCs/>
          <w:color w:val="000000" w:themeColor="text1"/>
          <w:sz w:val="22"/>
          <w:szCs w:val="22"/>
        </w:rPr>
        <w:t xml:space="preserve">contact </w:t>
      </w:r>
      <w:r w:rsidR="007A5513" w:rsidRPr="002F55AB">
        <w:rPr>
          <w:rFonts w:ascii="Bodoni MT" w:hAnsi="Bodoni MT"/>
          <w:b/>
          <w:bCs/>
          <w:color w:val="000000" w:themeColor="text1"/>
          <w:sz w:val="22"/>
          <w:szCs w:val="22"/>
        </w:rPr>
        <w:t xml:space="preserve">Joy </w:t>
      </w:r>
      <w:proofErr w:type="spellStart"/>
      <w:r w:rsidR="007A5513" w:rsidRPr="002F55AB">
        <w:rPr>
          <w:rFonts w:ascii="Bodoni MT" w:hAnsi="Bodoni MT"/>
          <w:b/>
          <w:bCs/>
          <w:color w:val="000000" w:themeColor="text1"/>
          <w:sz w:val="22"/>
          <w:szCs w:val="22"/>
        </w:rPr>
        <w:t>Kluttz</w:t>
      </w:r>
      <w:proofErr w:type="spellEnd"/>
      <w:r w:rsidR="008A4A9D" w:rsidRPr="002F55AB">
        <w:rPr>
          <w:rFonts w:ascii="Bodoni MT" w:hAnsi="Bodoni MT"/>
          <w:b/>
          <w:bCs/>
          <w:color w:val="000000" w:themeColor="text1"/>
          <w:sz w:val="22"/>
          <w:szCs w:val="22"/>
        </w:rPr>
        <w:t xml:space="preserve"> </w:t>
      </w:r>
      <w:r w:rsidRPr="002F55AB">
        <w:rPr>
          <w:rFonts w:ascii="Bodoni MT" w:hAnsi="Bodoni MT"/>
          <w:b/>
          <w:bCs/>
          <w:color w:val="000000" w:themeColor="text1"/>
          <w:sz w:val="22"/>
          <w:szCs w:val="22"/>
        </w:rPr>
        <w:t xml:space="preserve">or William North directly </w:t>
      </w:r>
      <w:r w:rsidR="00206C18" w:rsidRPr="002F55AB">
        <w:rPr>
          <w:rFonts w:ascii="Bodoni MT" w:hAnsi="Bodoni MT"/>
          <w:b/>
          <w:bCs/>
          <w:color w:val="000000" w:themeColor="text1"/>
          <w:sz w:val="22"/>
          <w:szCs w:val="22"/>
          <w:u w:val="single"/>
        </w:rPr>
        <w:t>before</w:t>
      </w:r>
      <w:r w:rsidR="00AF2E16" w:rsidRPr="002F55AB">
        <w:rPr>
          <w:rFonts w:ascii="Bodoni MT" w:hAnsi="Bodoni MT"/>
          <w:b/>
          <w:bCs/>
          <w:color w:val="000000" w:themeColor="text1"/>
          <w:sz w:val="22"/>
          <w:szCs w:val="22"/>
        </w:rPr>
        <w:t xml:space="preserve"> the deadline.  No late </w:t>
      </w:r>
      <w:r w:rsidR="00B3262C" w:rsidRPr="002F55AB">
        <w:rPr>
          <w:rFonts w:ascii="Bodoni MT" w:hAnsi="Bodoni MT"/>
          <w:b/>
          <w:bCs/>
          <w:color w:val="000000" w:themeColor="text1"/>
          <w:sz w:val="22"/>
          <w:szCs w:val="22"/>
        </w:rPr>
        <w:t>materials</w:t>
      </w:r>
      <w:r w:rsidR="00AF2E16" w:rsidRPr="002F55AB">
        <w:rPr>
          <w:rFonts w:ascii="Bodoni MT" w:hAnsi="Bodoni MT"/>
          <w:b/>
          <w:bCs/>
          <w:color w:val="000000" w:themeColor="text1"/>
          <w:sz w:val="22"/>
          <w:szCs w:val="22"/>
        </w:rPr>
        <w:t xml:space="preserve"> can be accepted without prior approval.</w:t>
      </w:r>
    </w:p>
    <w:p w:rsidR="00052770" w:rsidRPr="002F55AB" w:rsidRDefault="0038065F" w:rsidP="002F55AB">
      <w:pPr>
        <w:pStyle w:val="ListParagraph"/>
        <w:numPr>
          <w:ilvl w:val="0"/>
          <w:numId w:val="14"/>
        </w:numPr>
        <w:rPr>
          <w:rFonts w:ascii="Bodoni MT" w:hAnsi="Bodoni MT"/>
          <w:color w:val="000000" w:themeColor="text1"/>
          <w:sz w:val="22"/>
          <w:szCs w:val="22"/>
        </w:rPr>
      </w:pPr>
      <w:r w:rsidRPr="002F55AB">
        <w:rPr>
          <w:rFonts w:ascii="Bodoni MT" w:hAnsi="Bodoni MT"/>
          <w:color w:val="000000" w:themeColor="text1"/>
          <w:sz w:val="22"/>
          <w:szCs w:val="22"/>
        </w:rPr>
        <w:t xml:space="preserve">Recommendations may either be sent directly </w:t>
      </w:r>
      <w:r w:rsidR="002506AD" w:rsidRPr="002F55AB">
        <w:rPr>
          <w:rFonts w:ascii="Bodoni MT" w:hAnsi="Bodoni MT"/>
          <w:color w:val="000000" w:themeColor="text1"/>
          <w:sz w:val="22"/>
          <w:szCs w:val="22"/>
        </w:rPr>
        <w:t xml:space="preserve">to </w:t>
      </w:r>
      <w:r w:rsidRPr="002F55AB">
        <w:rPr>
          <w:rFonts w:ascii="Bodoni MT" w:hAnsi="Bodoni MT"/>
          <w:color w:val="000000" w:themeColor="text1"/>
          <w:sz w:val="22"/>
          <w:szCs w:val="22"/>
        </w:rPr>
        <w:t xml:space="preserve">the Office </w:t>
      </w:r>
      <w:r w:rsidR="00206C18" w:rsidRPr="002F55AB">
        <w:rPr>
          <w:rFonts w:ascii="Bodoni MT" w:hAnsi="Bodoni MT"/>
          <w:color w:val="000000" w:themeColor="text1"/>
          <w:sz w:val="22"/>
          <w:szCs w:val="22"/>
        </w:rPr>
        <w:t>o</w:t>
      </w:r>
      <w:r w:rsidRPr="002F55AB">
        <w:rPr>
          <w:rFonts w:ascii="Bodoni MT" w:hAnsi="Bodoni MT"/>
          <w:color w:val="000000" w:themeColor="text1"/>
          <w:sz w:val="22"/>
          <w:szCs w:val="22"/>
        </w:rPr>
        <w:t xml:space="preserve">r included in a sealed </w:t>
      </w:r>
      <w:r w:rsidR="002506AD" w:rsidRPr="002F55AB">
        <w:rPr>
          <w:rFonts w:ascii="Bodoni MT" w:hAnsi="Bodoni MT"/>
          <w:color w:val="000000" w:themeColor="text1"/>
          <w:sz w:val="22"/>
          <w:szCs w:val="22"/>
        </w:rPr>
        <w:t>and</w:t>
      </w:r>
      <w:r w:rsidR="007A5513" w:rsidRPr="002F55AB">
        <w:rPr>
          <w:rFonts w:ascii="Bodoni MT" w:hAnsi="Bodoni MT"/>
          <w:color w:val="000000" w:themeColor="text1"/>
          <w:sz w:val="22"/>
          <w:szCs w:val="22"/>
        </w:rPr>
        <w:t xml:space="preserve"> signed </w:t>
      </w:r>
      <w:r w:rsidRPr="002F55AB">
        <w:rPr>
          <w:rFonts w:ascii="Bodoni MT" w:hAnsi="Bodoni MT"/>
          <w:color w:val="000000" w:themeColor="text1"/>
          <w:sz w:val="22"/>
          <w:szCs w:val="22"/>
        </w:rPr>
        <w:t>envelope with the other application materials.</w:t>
      </w:r>
      <w:r w:rsidR="00B03312" w:rsidRPr="002F55AB">
        <w:rPr>
          <w:rFonts w:ascii="Bodoni MT" w:hAnsi="Bodoni MT"/>
          <w:color w:val="000000" w:themeColor="text1"/>
          <w:sz w:val="22"/>
          <w:szCs w:val="22"/>
        </w:rPr>
        <w:t xml:space="preserve">  If necessary, they may also be </w:t>
      </w:r>
      <w:r w:rsidR="0052497C" w:rsidRPr="002F55AB">
        <w:rPr>
          <w:rFonts w:ascii="Bodoni MT" w:hAnsi="Bodoni MT"/>
          <w:color w:val="000000" w:themeColor="text1"/>
          <w:sz w:val="22"/>
          <w:szCs w:val="22"/>
        </w:rPr>
        <w:t>s</w:t>
      </w:r>
      <w:r w:rsidR="00B03312" w:rsidRPr="002F55AB">
        <w:rPr>
          <w:rFonts w:ascii="Bodoni MT" w:hAnsi="Bodoni MT"/>
          <w:color w:val="000000" w:themeColor="text1"/>
          <w:sz w:val="22"/>
          <w:szCs w:val="22"/>
        </w:rPr>
        <w:t>ubmitted electronically via email.</w:t>
      </w:r>
      <w:r w:rsidR="0063598F" w:rsidRPr="002F55AB">
        <w:rPr>
          <w:rFonts w:ascii="Bodoni MT" w:hAnsi="Bodoni MT"/>
          <w:color w:val="000000" w:themeColor="text1"/>
          <w:sz w:val="22"/>
          <w:szCs w:val="22"/>
        </w:rPr>
        <w:t xml:space="preserve">  </w:t>
      </w:r>
    </w:p>
    <w:p w:rsidR="007A5513" w:rsidRPr="00B3262C" w:rsidRDefault="007A5513" w:rsidP="008A4A9D">
      <w:pPr>
        <w:rPr>
          <w:rFonts w:ascii="Bodoni MT" w:hAnsi="Bodoni MT"/>
          <w:color w:val="000000" w:themeColor="text1"/>
          <w:sz w:val="22"/>
          <w:szCs w:val="22"/>
        </w:rPr>
      </w:pPr>
    </w:p>
    <w:p w:rsidR="00B3262C" w:rsidRPr="00B3262C" w:rsidRDefault="007A5513">
      <w:pPr>
        <w:rPr>
          <w:rFonts w:ascii="Bodoni MT" w:hAnsi="Bodoni MT"/>
          <w:b/>
          <w:color w:val="000000" w:themeColor="text1"/>
          <w:sz w:val="24"/>
          <w:szCs w:val="24"/>
        </w:rPr>
      </w:pPr>
      <w:r w:rsidRPr="00B3262C">
        <w:rPr>
          <w:rFonts w:ascii="Bodoni MT" w:hAnsi="Bodoni MT"/>
          <w:b/>
          <w:color w:val="000000" w:themeColor="text1"/>
          <w:sz w:val="24"/>
          <w:szCs w:val="24"/>
        </w:rPr>
        <w:t xml:space="preserve">Questions:  Please contact William North (x4202, </w:t>
      </w:r>
      <w:hyperlink r:id="rId9" w:history="1">
        <w:r w:rsidRPr="00B3262C">
          <w:rPr>
            <w:rStyle w:val="Hyperlink"/>
            <w:rFonts w:ascii="Bodoni MT" w:hAnsi="Bodoni MT"/>
            <w:b/>
            <w:color w:val="000000" w:themeColor="text1"/>
            <w:sz w:val="24"/>
            <w:szCs w:val="24"/>
          </w:rPr>
          <w:t>wnorth@carleton.edu</w:t>
        </w:r>
      </w:hyperlink>
      <w:r w:rsidRPr="00B3262C">
        <w:rPr>
          <w:rFonts w:ascii="Bodoni MT" w:hAnsi="Bodoni MT"/>
          <w:b/>
          <w:color w:val="000000" w:themeColor="text1"/>
          <w:sz w:val="24"/>
          <w:szCs w:val="24"/>
        </w:rPr>
        <w:t xml:space="preserve">) or Joy </w:t>
      </w:r>
      <w:proofErr w:type="spellStart"/>
      <w:r w:rsidRPr="00B3262C">
        <w:rPr>
          <w:rFonts w:ascii="Bodoni MT" w:hAnsi="Bodoni MT"/>
          <w:b/>
          <w:color w:val="000000" w:themeColor="text1"/>
          <w:sz w:val="24"/>
          <w:szCs w:val="24"/>
        </w:rPr>
        <w:t>Kluttz</w:t>
      </w:r>
      <w:proofErr w:type="spellEnd"/>
      <w:r w:rsidRPr="00B3262C">
        <w:rPr>
          <w:rFonts w:ascii="Bodoni MT" w:hAnsi="Bodoni MT"/>
          <w:b/>
          <w:color w:val="000000" w:themeColor="text1"/>
          <w:sz w:val="24"/>
          <w:szCs w:val="24"/>
        </w:rPr>
        <w:t>, Director of the Office of Intercultural</w:t>
      </w:r>
      <w:r w:rsidR="006D7772">
        <w:rPr>
          <w:rFonts w:ascii="Bodoni MT" w:hAnsi="Bodoni MT"/>
          <w:b/>
          <w:color w:val="000000" w:themeColor="text1"/>
          <w:sz w:val="24"/>
          <w:szCs w:val="24"/>
        </w:rPr>
        <w:t xml:space="preserve"> &amp; International Life (x4013</w:t>
      </w:r>
      <w:r w:rsidRPr="00B3262C">
        <w:rPr>
          <w:rFonts w:ascii="Bodoni MT" w:hAnsi="Bodoni MT"/>
          <w:b/>
          <w:color w:val="000000" w:themeColor="text1"/>
          <w:sz w:val="24"/>
          <w:szCs w:val="24"/>
        </w:rPr>
        <w:t xml:space="preserve">, </w:t>
      </w:r>
      <w:hyperlink r:id="rId10" w:history="1">
        <w:r w:rsidR="002506AD" w:rsidRPr="00B3262C">
          <w:rPr>
            <w:rStyle w:val="Hyperlink"/>
            <w:rFonts w:ascii="Bodoni MT" w:hAnsi="Bodoni MT"/>
            <w:b/>
            <w:color w:val="000000" w:themeColor="text1"/>
            <w:sz w:val="24"/>
            <w:szCs w:val="24"/>
          </w:rPr>
          <w:t>jkluttz@carleton.edu</w:t>
        </w:r>
      </w:hyperlink>
      <w:r w:rsidR="005F3A58" w:rsidRPr="00B3262C">
        <w:rPr>
          <w:rFonts w:ascii="Bodoni MT" w:hAnsi="Bodoni MT"/>
          <w:b/>
          <w:color w:val="000000" w:themeColor="text1"/>
          <w:sz w:val="24"/>
          <w:szCs w:val="24"/>
        </w:rPr>
        <w:t>)</w:t>
      </w:r>
      <w:r w:rsidR="002506AD" w:rsidRPr="00B3262C">
        <w:rPr>
          <w:rFonts w:ascii="Bodoni MT" w:hAnsi="Bodoni MT"/>
          <w:b/>
          <w:color w:val="000000" w:themeColor="text1"/>
          <w:sz w:val="24"/>
          <w:szCs w:val="24"/>
        </w:rPr>
        <w:t>.</w:t>
      </w:r>
      <w:r w:rsidR="005F3A58" w:rsidRPr="00B3262C">
        <w:rPr>
          <w:rFonts w:ascii="Bodoni MT" w:hAnsi="Bodoni MT"/>
          <w:b/>
          <w:color w:val="000000" w:themeColor="text1"/>
          <w:sz w:val="24"/>
          <w:szCs w:val="24"/>
        </w:rPr>
        <w:t xml:space="preserve"> </w:t>
      </w:r>
    </w:p>
    <w:sectPr w:rsidR="00B3262C" w:rsidRPr="00B3262C" w:rsidSect="00232C30">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26"/>
    <w:multiLevelType w:val="multilevel"/>
    <w:tmpl w:val="A6B8652E"/>
    <w:lvl w:ilvl="0">
      <w:start w:val="1"/>
      <w:numFmt w:val="none"/>
      <w:lvlText w:val="•"/>
      <w:legacy w:legacy="1" w:legacySpace="0" w:legacyIndent="2160"/>
      <w:lvlJc w:val="left"/>
      <w:pPr>
        <w:ind w:left="2160" w:hanging="2160"/>
      </w:pPr>
    </w:lvl>
    <w:lvl w:ilvl="1">
      <w:start w:val="1"/>
      <w:numFmt w:val="none"/>
      <w:lvlText w:val="•"/>
      <w:legacy w:legacy="1" w:legacySpace="0" w:legacyIndent="2160"/>
      <w:lvlJc w:val="left"/>
      <w:pPr>
        <w:ind w:left="4320" w:hanging="2160"/>
      </w:pPr>
    </w:lvl>
    <w:lvl w:ilvl="2">
      <w:start w:val="1"/>
      <w:numFmt w:val="none"/>
      <w:lvlText w:val="•"/>
      <w:legacy w:legacy="1" w:legacySpace="0" w:legacyIndent="2160"/>
      <w:lvlJc w:val="left"/>
      <w:pPr>
        <w:ind w:left="6480" w:hanging="2160"/>
      </w:pPr>
    </w:lvl>
    <w:lvl w:ilvl="3">
      <w:start w:val="1"/>
      <w:numFmt w:val="none"/>
      <w:lvlText w:val="•"/>
      <w:legacy w:legacy="1" w:legacySpace="0" w:legacyIndent="2160"/>
      <w:lvlJc w:val="left"/>
      <w:pPr>
        <w:ind w:left="8640" w:hanging="2160"/>
      </w:pPr>
    </w:lvl>
    <w:lvl w:ilvl="4">
      <w:start w:val="1"/>
      <w:numFmt w:val="none"/>
      <w:lvlText w:val="•"/>
      <w:legacy w:legacy="1" w:legacySpace="0" w:legacyIndent="2160"/>
      <w:lvlJc w:val="left"/>
      <w:pPr>
        <w:ind w:left="10800" w:hanging="2160"/>
      </w:pPr>
    </w:lvl>
    <w:lvl w:ilvl="5">
      <w:start w:val="1"/>
      <w:numFmt w:val="none"/>
      <w:lvlText w:val="•"/>
      <w:legacy w:legacy="1" w:legacySpace="0" w:legacyIndent="2160"/>
      <w:lvlJc w:val="left"/>
      <w:pPr>
        <w:ind w:left="12960" w:hanging="2160"/>
      </w:pPr>
    </w:lvl>
    <w:lvl w:ilvl="6">
      <w:start w:val="1"/>
      <w:numFmt w:val="none"/>
      <w:lvlText w:val="•"/>
      <w:legacy w:legacy="1" w:legacySpace="0" w:legacyIndent="2160"/>
      <w:lvlJc w:val="left"/>
      <w:pPr>
        <w:ind w:left="15120" w:hanging="2160"/>
      </w:pPr>
    </w:lvl>
    <w:lvl w:ilvl="7">
      <w:start w:val="1"/>
      <w:numFmt w:val="none"/>
      <w:lvlText w:val="•"/>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
    <w:nsid w:val="046F4B3D"/>
    <w:multiLevelType w:val="hybridMultilevel"/>
    <w:tmpl w:val="5E46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1E033B"/>
    <w:multiLevelType w:val="hybridMultilevel"/>
    <w:tmpl w:val="5C06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745301"/>
    <w:multiLevelType w:val="hybridMultilevel"/>
    <w:tmpl w:val="ACF83DD8"/>
    <w:lvl w:ilvl="0" w:tplc="CCD6C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460A9"/>
    <w:multiLevelType w:val="hybridMultilevel"/>
    <w:tmpl w:val="2650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26583B"/>
    <w:multiLevelType w:val="hybridMultilevel"/>
    <w:tmpl w:val="51E6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B777B1"/>
    <w:multiLevelType w:val="hybridMultilevel"/>
    <w:tmpl w:val="FD3464E4"/>
    <w:lvl w:ilvl="0" w:tplc="952AE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F762F"/>
    <w:multiLevelType w:val="hybridMultilevel"/>
    <w:tmpl w:val="51D6F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C24C2C"/>
    <w:multiLevelType w:val="hybridMultilevel"/>
    <w:tmpl w:val="CCEC1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E91C0F"/>
    <w:multiLevelType w:val="hybridMultilevel"/>
    <w:tmpl w:val="330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937CB7"/>
    <w:multiLevelType w:val="multilevel"/>
    <w:tmpl w:val="A6B8652E"/>
    <w:lvl w:ilvl="0">
      <w:start w:val="1"/>
      <w:numFmt w:val="none"/>
      <w:lvlText w:val="•"/>
      <w:legacy w:legacy="1" w:legacySpace="0" w:legacyIndent="2160"/>
      <w:lvlJc w:val="left"/>
      <w:pPr>
        <w:ind w:left="2160" w:hanging="2160"/>
      </w:pPr>
    </w:lvl>
    <w:lvl w:ilvl="1">
      <w:start w:val="1"/>
      <w:numFmt w:val="none"/>
      <w:lvlText w:val="•"/>
      <w:legacy w:legacy="1" w:legacySpace="0" w:legacyIndent="2160"/>
      <w:lvlJc w:val="left"/>
      <w:pPr>
        <w:ind w:left="4320" w:hanging="2160"/>
      </w:pPr>
    </w:lvl>
    <w:lvl w:ilvl="2">
      <w:start w:val="1"/>
      <w:numFmt w:val="none"/>
      <w:lvlText w:val="•"/>
      <w:legacy w:legacy="1" w:legacySpace="0" w:legacyIndent="2160"/>
      <w:lvlJc w:val="left"/>
      <w:pPr>
        <w:ind w:left="6480" w:hanging="2160"/>
      </w:pPr>
    </w:lvl>
    <w:lvl w:ilvl="3">
      <w:start w:val="1"/>
      <w:numFmt w:val="none"/>
      <w:lvlText w:val="•"/>
      <w:legacy w:legacy="1" w:legacySpace="0" w:legacyIndent="2160"/>
      <w:lvlJc w:val="left"/>
      <w:pPr>
        <w:ind w:left="8640" w:hanging="2160"/>
      </w:pPr>
    </w:lvl>
    <w:lvl w:ilvl="4">
      <w:start w:val="1"/>
      <w:numFmt w:val="none"/>
      <w:lvlText w:val="•"/>
      <w:legacy w:legacy="1" w:legacySpace="0" w:legacyIndent="2160"/>
      <w:lvlJc w:val="left"/>
      <w:pPr>
        <w:ind w:left="10800" w:hanging="2160"/>
      </w:pPr>
    </w:lvl>
    <w:lvl w:ilvl="5">
      <w:start w:val="1"/>
      <w:numFmt w:val="none"/>
      <w:lvlText w:val="•"/>
      <w:legacy w:legacy="1" w:legacySpace="0" w:legacyIndent="2160"/>
      <w:lvlJc w:val="left"/>
      <w:pPr>
        <w:ind w:left="12960" w:hanging="2160"/>
      </w:pPr>
    </w:lvl>
    <w:lvl w:ilvl="6">
      <w:start w:val="1"/>
      <w:numFmt w:val="none"/>
      <w:lvlText w:val="•"/>
      <w:legacy w:legacy="1" w:legacySpace="0" w:legacyIndent="2160"/>
      <w:lvlJc w:val="left"/>
      <w:pPr>
        <w:ind w:left="15120" w:hanging="2160"/>
      </w:pPr>
    </w:lvl>
    <w:lvl w:ilvl="7">
      <w:start w:val="1"/>
      <w:numFmt w:val="none"/>
      <w:lvlText w:val="•"/>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1">
    <w:nsid w:val="4DEC247B"/>
    <w:multiLevelType w:val="multilevel"/>
    <w:tmpl w:val="A6B8652E"/>
    <w:lvl w:ilvl="0">
      <w:start w:val="1"/>
      <w:numFmt w:val="none"/>
      <w:lvlText w:val="•"/>
      <w:legacy w:legacy="1" w:legacySpace="0" w:legacyIndent="2160"/>
      <w:lvlJc w:val="left"/>
      <w:pPr>
        <w:ind w:left="2160" w:hanging="2160"/>
      </w:pPr>
    </w:lvl>
    <w:lvl w:ilvl="1">
      <w:start w:val="1"/>
      <w:numFmt w:val="none"/>
      <w:lvlText w:val="•"/>
      <w:legacy w:legacy="1" w:legacySpace="0" w:legacyIndent="2160"/>
      <w:lvlJc w:val="left"/>
      <w:pPr>
        <w:ind w:left="4320" w:hanging="2160"/>
      </w:pPr>
    </w:lvl>
    <w:lvl w:ilvl="2">
      <w:start w:val="1"/>
      <w:numFmt w:val="none"/>
      <w:lvlText w:val="•"/>
      <w:legacy w:legacy="1" w:legacySpace="0" w:legacyIndent="2160"/>
      <w:lvlJc w:val="left"/>
      <w:pPr>
        <w:ind w:left="6480" w:hanging="2160"/>
      </w:pPr>
    </w:lvl>
    <w:lvl w:ilvl="3">
      <w:start w:val="1"/>
      <w:numFmt w:val="none"/>
      <w:lvlText w:val="•"/>
      <w:legacy w:legacy="1" w:legacySpace="0" w:legacyIndent="2160"/>
      <w:lvlJc w:val="left"/>
      <w:pPr>
        <w:ind w:left="8640" w:hanging="2160"/>
      </w:pPr>
    </w:lvl>
    <w:lvl w:ilvl="4">
      <w:start w:val="1"/>
      <w:numFmt w:val="none"/>
      <w:lvlText w:val="•"/>
      <w:legacy w:legacy="1" w:legacySpace="0" w:legacyIndent="2160"/>
      <w:lvlJc w:val="left"/>
      <w:pPr>
        <w:ind w:left="10800" w:hanging="2160"/>
      </w:pPr>
    </w:lvl>
    <w:lvl w:ilvl="5">
      <w:start w:val="1"/>
      <w:numFmt w:val="none"/>
      <w:lvlText w:val="•"/>
      <w:legacy w:legacy="1" w:legacySpace="0" w:legacyIndent="2160"/>
      <w:lvlJc w:val="left"/>
      <w:pPr>
        <w:ind w:left="12960" w:hanging="2160"/>
      </w:pPr>
    </w:lvl>
    <w:lvl w:ilvl="6">
      <w:start w:val="1"/>
      <w:numFmt w:val="none"/>
      <w:lvlText w:val="•"/>
      <w:legacy w:legacy="1" w:legacySpace="0" w:legacyIndent="2160"/>
      <w:lvlJc w:val="left"/>
      <w:pPr>
        <w:ind w:left="15120" w:hanging="2160"/>
      </w:pPr>
    </w:lvl>
    <w:lvl w:ilvl="7">
      <w:start w:val="1"/>
      <w:numFmt w:val="none"/>
      <w:lvlText w:val="•"/>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54C95D87"/>
    <w:multiLevelType w:val="hybridMultilevel"/>
    <w:tmpl w:val="9ECA4156"/>
    <w:lvl w:ilvl="0" w:tplc="EAAA41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CD6481A"/>
    <w:multiLevelType w:val="multilevel"/>
    <w:tmpl w:val="A6B8652E"/>
    <w:lvl w:ilvl="0">
      <w:start w:val="1"/>
      <w:numFmt w:val="none"/>
      <w:lvlText w:val="•"/>
      <w:legacy w:legacy="1" w:legacySpace="0" w:legacyIndent="2160"/>
      <w:lvlJc w:val="left"/>
      <w:pPr>
        <w:ind w:left="2160" w:hanging="2160"/>
      </w:pPr>
    </w:lvl>
    <w:lvl w:ilvl="1">
      <w:start w:val="1"/>
      <w:numFmt w:val="none"/>
      <w:lvlText w:val="•"/>
      <w:legacy w:legacy="1" w:legacySpace="0" w:legacyIndent="2160"/>
      <w:lvlJc w:val="left"/>
      <w:pPr>
        <w:ind w:left="4320" w:hanging="2160"/>
      </w:pPr>
    </w:lvl>
    <w:lvl w:ilvl="2">
      <w:start w:val="1"/>
      <w:numFmt w:val="none"/>
      <w:lvlText w:val="•"/>
      <w:legacy w:legacy="1" w:legacySpace="0" w:legacyIndent="2160"/>
      <w:lvlJc w:val="left"/>
      <w:pPr>
        <w:ind w:left="6480" w:hanging="2160"/>
      </w:pPr>
    </w:lvl>
    <w:lvl w:ilvl="3">
      <w:start w:val="1"/>
      <w:numFmt w:val="none"/>
      <w:lvlText w:val="•"/>
      <w:legacy w:legacy="1" w:legacySpace="0" w:legacyIndent="2160"/>
      <w:lvlJc w:val="left"/>
      <w:pPr>
        <w:ind w:left="8640" w:hanging="2160"/>
      </w:pPr>
    </w:lvl>
    <w:lvl w:ilvl="4">
      <w:start w:val="1"/>
      <w:numFmt w:val="none"/>
      <w:lvlText w:val="•"/>
      <w:legacy w:legacy="1" w:legacySpace="0" w:legacyIndent="2160"/>
      <w:lvlJc w:val="left"/>
      <w:pPr>
        <w:ind w:left="10800" w:hanging="2160"/>
      </w:pPr>
    </w:lvl>
    <w:lvl w:ilvl="5">
      <w:start w:val="1"/>
      <w:numFmt w:val="none"/>
      <w:lvlText w:val="•"/>
      <w:legacy w:legacy="1" w:legacySpace="0" w:legacyIndent="2160"/>
      <w:lvlJc w:val="left"/>
      <w:pPr>
        <w:ind w:left="12960" w:hanging="2160"/>
      </w:pPr>
    </w:lvl>
    <w:lvl w:ilvl="6">
      <w:start w:val="1"/>
      <w:numFmt w:val="none"/>
      <w:lvlText w:val="•"/>
      <w:legacy w:legacy="1" w:legacySpace="0" w:legacyIndent="2160"/>
      <w:lvlJc w:val="left"/>
      <w:pPr>
        <w:ind w:left="15120" w:hanging="2160"/>
      </w:pPr>
    </w:lvl>
    <w:lvl w:ilvl="7">
      <w:start w:val="1"/>
      <w:numFmt w:val="none"/>
      <w:lvlText w:val="•"/>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6B2A0698"/>
    <w:multiLevelType w:val="hybridMultilevel"/>
    <w:tmpl w:val="5E6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561A9"/>
    <w:multiLevelType w:val="hybridMultilevel"/>
    <w:tmpl w:val="40CA1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3"/>
  </w:num>
  <w:num w:numId="4">
    <w:abstractNumId w:val="11"/>
  </w:num>
  <w:num w:numId="5">
    <w:abstractNumId w:val="15"/>
  </w:num>
  <w:num w:numId="6">
    <w:abstractNumId w:val="4"/>
  </w:num>
  <w:num w:numId="7">
    <w:abstractNumId w:val="9"/>
  </w:num>
  <w:num w:numId="8">
    <w:abstractNumId w:val="12"/>
  </w:num>
  <w:num w:numId="9">
    <w:abstractNumId w:val="5"/>
  </w:num>
  <w:num w:numId="10">
    <w:abstractNumId w:val="3"/>
  </w:num>
  <w:num w:numId="11">
    <w:abstractNumId w:val="7"/>
  </w:num>
  <w:num w:numId="12">
    <w:abstractNumId w:val="6"/>
  </w:num>
  <w:num w:numId="13">
    <w:abstractNumId w:val="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5F"/>
    <w:rsid w:val="000162CB"/>
    <w:rsid w:val="000173EC"/>
    <w:rsid w:val="00052770"/>
    <w:rsid w:val="0009719D"/>
    <w:rsid w:val="000D0FBC"/>
    <w:rsid w:val="000E7C89"/>
    <w:rsid w:val="00160DEB"/>
    <w:rsid w:val="001A284E"/>
    <w:rsid w:val="001C2C7A"/>
    <w:rsid w:val="00206C18"/>
    <w:rsid w:val="00232C30"/>
    <w:rsid w:val="002506AD"/>
    <w:rsid w:val="00286172"/>
    <w:rsid w:val="002C2D5C"/>
    <w:rsid w:val="002F55AB"/>
    <w:rsid w:val="0038065F"/>
    <w:rsid w:val="00401439"/>
    <w:rsid w:val="00405F3A"/>
    <w:rsid w:val="00487A9D"/>
    <w:rsid w:val="00490D91"/>
    <w:rsid w:val="00517C6C"/>
    <w:rsid w:val="0052497C"/>
    <w:rsid w:val="005B2D24"/>
    <w:rsid w:val="005B5345"/>
    <w:rsid w:val="005F3A58"/>
    <w:rsid w:val="0063598F"/>
    <w:rsid w:val="00642979"/>
    <w:rsid w:val="0065071B"/>
    <w:rsid w:val="00653939"/>
    <w:rsid w:val="006A10F3"/>
    <w:rsid w:val="006B4238"/>
    <w:rsid w:val="006C6A7B"/>
    <w:rsid w:val="006D7772"/>
    <w:rsid w:val="0072434E"/>
    <w:rsid w:val="0077575D"/>
    <w:rsid w:val="00783A6B"/>
    <w:rsid w:val="007A0975"/>
    <w:rsid w:val="007A5513"/>
    <w:rsid w:val="00862D28"/>
    <w:rsid w:val="008751CB"/>
    <w:rsid w:val="008A4A9D"/>
    <w:rsid w:val="008B1F01"/>
    <w:rsid w:val="00936363"/>
    <w:rsid w:val="009628E0"/>
    <w:rsid w:val="00966F8E"/>
    <w:rsid w:val="009D24B6"/>
    <w:rsid w:val="00AF2E16"/>
    <w:rsid w:val="00AF6F38"/>
    <w:rsid w:val="00B03312"/>
    <w:rsid w:val="00B2669C"/>
    <w:rsid w:val="00B30DA7"/>
    <w:rsid w:val="00B3262C"/>
    <w:rsid w:val="00C4755A"/>
    <w:rsid w:val="00C621A1"/>
    <w:rsid w:val="00C7456F"/>
    <w:rsid w:val="00D53ECB"/>
    <w:rsid w:val="00D7348B"/>
    <w:rsid w:val="00DB4266"/>
    <w:rsid w:val="00E45C80"/>
    <w:rsid w:val="00E64532"/>
    <w:rsid w:val="00FD0607"/>
    <w:rsid w:val="00FD39E0"/>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E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0173EC"/>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0173EC"/>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0173EC"/>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0173EC"/>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0173EC"/>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0173E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0173E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0173E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rsid w:val="008A4A9D"/>
    <w:rPr>
      <w:color w:val="0000FF"/>
      <w:u w:val="single"/>
    </w:rPr>
  </w:style>
  <w:style w:type="paragraph" w:styleId="BalloonText">
    <w:name w:val="Balloon Text"/>
    <w:basedOn w:val="Normal"/>
    <w:link w:val="BalloonTextChar"/>
    <w:rsid w:val="008B1F01"/>
    <w:rPr>
      <w:rFonts w:ascii="Tahoma" w:hAnsi="Tahoma" w:cs="Tahoma"/>
      <w:sz w:val="16"/>
      <w:szCs w:val="16"/>
    </w:rPr>
  </w:style>
  <w:style w:type="character" w:customStyle="1" w:styleId="BalloonTextChar">
    <w:name w:val="Balloon Text Char"/>
    <w:basedOn w:val="DefaultParagraphFont"/>
    <w:link w:val="BalloonText"/>
    <w:rsid w:val="008B1F01"/>
    <w:rPr>
      <w:rFonts w:ascii="Tahoma" w:hAnsi="Tahoma" w:cs="Tahoma"/>
      <w:sz w:val="16"/>
      <w:szCs w:val="16"/>
    </w:rPr>
  </w:style>
  <w:style w:type="paragraph" w:styleId="ListParagraph">
    <w:name w:val="List Paragraph"/>
    <w:basedOn w:val="Normal"/>
    <w:uiPriority w:val="34"/>
    <w:qFormat/>
    <w:rsid w:val="00962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E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0173EC"/>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0173EC"/>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0173EC"/>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0173EC"/>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0173EC"/>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0173E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0173E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0173E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rsid w:val="008A4A9D"/>
    <w:rPr>
      <w:color w:val="0000FF"/>
      <w:u w:val="single"/>
    </w:rPr>
  </w:style>
  <w:style w:type="paragraph" w:styleId="BalloonText">
    <w:name w:val="Balloon Text"/>
    <w:basedOn w:val="Normal"/>
    <w:link w:val="BalloonTextChar"/>
    <w:rsid w:val="008B1F01"/>
    <w:rPr>
      <w:rFonts w:ascii="Tahoma" w:hAnsi="Tahoma" w:cs="Tahoma"/>
      <w:sz w:val="16"/>
      <w:szCs w:val="16"/>
    </w:rPr>
  </w:style>
  <w:style w:type="character" w:customStyle="1" w:styleId="BalloonTextChar">
    <w:name w:val="Balloon Text Char"/>
    <w:basedOn w:val="DefaultParagraphFont"/>
    <w:link w:val="BalloonText"/>
    <w:rsid w:val="008B1F01"/>
    <w:rPr>
      <w:rFonts w:ascii="Tahoma" w:hAnsi="Tahoma" w:cs="Tahoma"/>
      <w:sz w:val="16"/>
      <w:szCs w:val="16"/>
    </w:rPr>
  </w:style>
  <w:style w:type="paragraph" w:styleId="ListParagraph">
    <w:name w:val="List Paragraph"/>
    <w:basedOn w:val="Normal"/>
    <w:uiPriority w:val="34"/>
    <w:qFormat/>
    <w:rsid w:val="0096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north@carleton.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kluttz@carleton.edu" TargetMode="External"/><Relationship Id="rId4" Type="http://schemas.microsoft.com/office/2007/relationships/stylesWithEffects" Target="stylesWithEffects.xml"/><Relationship Id="rId9" Type="http://schemas.openxmlformats.org/officeDocument/2006/relationships/hyperlink" Target="mailto:wnorth@carl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1A6E-23C2-4058-8DD8-50F787AD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Mellon Minority Fellowship</vt:lpstr>
    </vt:vector>
  </TitlesOfParts>
  <Company>Carleton College</Company>
  <LinksUpToDate>false</LinksUpToDate>
  <CharactersWithSpaces>6202</CharactersWithSpaces>
  <SharedDoc>false</SharedDoc>
  <HLinks>
    <vt:vector size="12" baseType="variant">
      <vt:variant>
        <vt:i4>2687071</vt:i4>
      </vt:variant>
      <vt:variant>
        <vt:i4>3</vt:i4>
      </vt:variant>
      <vt:variant>
        <vt:i4>0</vt:i4>
      </vt:variant>
      <vt:variant>
        <vt:i4>5</vt:i4>
      </vt:variant>
      <vt:variant>
        <vt:lpwstr>mailto:jkluttz@acs.carleton.edu</vt:lpwstr>
      </vt:variant>
      <vt:variant>
        <vt:lpwstr/>
      </vt:variant>
      <vt:variant>
        <vt:i4>4784239</vt:i4>
      </vt:variant>
      <vt:variant>
        <vt:i4>0</vt:i4>
      </vt:variant>
      <vt:variant>
        <vt:i4>0</vt:i4>
      </vt:variant>
      <vt:variant>
        <vt:i4>5</vt:i4>
      </vt:variant>
      <vt:variant>
        <vt:lpwstr>mailto:wnorth@carleton.edu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Minority Fellowship</dc:title>
  <dc:creator>ITS</dc:creator>
  <cp:lastModifiedBy>Michael Hodges</cp:lastModifiedBy>
  <cp:revision>5</cp:revision>
  <cp:lastPrinted>2013-10-03T16:26:00Z</cp:lastPrinted>
  <dcterms:created xsi:type="dcterms:W3CDTF">2013-10-03T16:24:00Z</dcterms:created>
  <dcterms:modified xsi:type="dcterms:W3CDTF">2013-10-15T20:32:00Z</dcterms:modified>
</cp:coreProperties>
</file>