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B1E" w:rsidRDefault="002F57B4" w:rsidP="0076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 w:rsidR="00767B1E">
        <w:rPr>
          <w:rFonts w:ascii="Times New Roman" w:hAnsi="Times New Roman" w:cs="Times New Roman"/>
          <w:b/>
          <w:bCs/>
          <w:sz w:val="36"/>
          <w:szCs w:val="36"/>
        </w:rPr>
        <w:t xml:space="preserve">egotiating </w:t>
      </w:r>
      <w:r>
        <w:rPr>
          <w:rFonts w:ascii="Times New Roman" w:hAnsi="Times New Roman" w:cs="Times New Roman"/>
          <w:b/>
          <w:bCs/>
          <w:sz w:val="36"/>
          <w:szCs w:val="36"/>
        </w:rPr>
        <w:t>a</w:t>
      </w:r>
      <w:r w:rsidR="00767B1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W</w:t>
      </w:r>
      <w:r w:rsidR="00767B1E">
        <w:rPr>
          <w:rFonts w:ascii="Times New Roman" w:hAnsi="Times New Roman" w:cs="Times New Roman"/>
          <w:b/>
          <w:bCs/>
          <w:sz w:val="36"/>
          <w:szCs w:val="36"/>
        </w:rPr>
        <w:t xml:space="preserve">orkplace </w:t>
      </w:r>
      <w:r>
        <w:rPr>
          <w:rFonts w:ascii="Times New Roman" w:hAnsi="Times New Roman" w:cs="Times New Roman"/>
          <w:b/>
          <w:bCs/>
          <w:sz w:val="36"/>
          <w:szCs w:val="36"/>
        </w:rPr>
        <w:t>C</w:t>
      </w:r>
      <w:r w:rsidR="00767B1E">
        <w:rPr>
          <w:rFonts w:ascii="Times New Roman" w:hAnsi="Times New Roman" w:cs="Times New Roman"/>
          <w:b/>
          <w:bCs/>
          <w:sz w:val="36"/>
          <w:szCs w:val="36"/>
        </w:rPr>
        <w:t>onflict</w:t>
      </w:r>
    </w:p>
    <w:p w:rsidR="00767B1E" w:rsidRDefault="00767B1E" w:rsidP="0076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B1E" w:rsidRDefault="00767B1E" w:rsidP="0076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Let people tell their story. </w:t>
      </w:r>
      <w:r>
        <w:rPr>
          <w:rFonts w:ascii="Times New Roman" w:hAnsi="Times New Roman" w:cs="Times New Roman"/>
          <w:sz w:val="24"/>
          <w:szCs w:val="24"/>
        </w:rPr>
        <w:t xml:space="preserve">When people are deeply upset about something, they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need </w:t>
      </w:r>
      <w:r>
        <w:rPr>
          <w:rFonts w:ascii="Times New Roman" w:hAnsi="Times New Roman" w:cs="Times New Roman"/>
          <w:sz w:val="24"/>
          <w:szCs w:val="24"/>
        </w:rPr>
        <w:t xml:space="preserve">to get their story out. </w:t>
      </w:r>
      <w:r w:rsidR="002F57B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llowing people to speak their minds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can </w:t>
      </w:r>
      <w:r>
        <w:rPr>
          <w:rFonts w:ascii="Times New Roman" w:hAnsi="Times New Roman" w:cs="Times New Roman"/>
          <w:sz w:val="24"/>
          <w:szCs w:val="24"/>
        </w:rPr>
        <w:t xml:space="preserve">increase the level of conflict with which you must deal. That's OK. You have to get through the conflict phase to find the solution. Sometimes, feeling that </w:t>
      </w:r>
      <w:r w:rsidR="002F57B4">
        <w:rPr>
          <w:rFonts w:ascii="Times New Roman" w:hAnsi="Times New Roman" w:cs="Times New Roman"/>
          <w:sz w:val="24"/>
          <w:szCs w:val="24"/>
        </w:rPr>
        <w:t>they have</w:t>
      </w:r>
      <w:r>
        <w:rPr>
          <w:rFonts w:ascii="Times New Roman" w:hAnsi="Times New Roman" w:cs="Times New Roman"/>
          <w:sz w:val="24"/>
          <w:szCs w:val="24"/>
        </w:rPr>
        <w:t xml:space="preserve"> finally "been heard" can dramatically change an angry person's outlook. </w:t>
      </w:r>
    </w:p>
    <w:p w:rsidR="002F57B4" w:rsidRDefault="002F57B4" w:rsidP="0076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B1E" w:rsidRDefault="00767B1E" w:rsidP="0076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Bring a reality check to the table. </w:t>
      </w:r>
      <w:r>
        <w:rPr>
          <w:rFonts w:ascii="Times New Roman" w:hAnsi="Times New Roman" w:cs="Times New Roman"/>
          <w:sz w:val="24"/>
          <w:szCs w:val="24"/>
        </w:rPr>
        <w:t xml:space="preserve">Often in a conflict, </w:t>
      </w:r>
      <w:r w:rsidR="002F57B4"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z w:val="24"/>
          <w:szCs w:val="24"/>
        </w:rPr>
        <w:t xml:space="preserve"> lose sight of the big picture and its implications. In such cases, bring people back to reality by </w:t>
      </w:r>
      <w:r w:rsidR="002F57B4">
        <w:rPr>
          <w:rFonts w:ascii="Times New Roman" w:hAnsi="Times New Roman" w:cs="Times New Roman"/>
          <w:sz w:val="24"/>
          <w:szCs w:val="24"/>
        </w:rPr>
        <w:t>steering</w:t>
      </w:r>
      <w:r>
        <w:rPr>
          <w:rFonts w:ascii="Times New Roman" w:hAnsi="Times New Roman" w:cs="Times New Roman"/>
          <w:sz w:val="24"/>
          <w:szCs w:val="24"/>
        </w:rPr>
        <w:t xml:space="preserve"> their attention away from the </w:t>
      </w:r>
      <w:r w:rsidR="002F57B4">
        <w:rPr>
          <w:rFonts w:ascii="Times New Roman" w:hAnsi="Times New Roman" w:cs="Times New Roman"/>
          <w:sz w:val="24"/>
          <w:szCs w:val="24"/>
        </w:rPr>
        <w:t>small stuff and focus on the big picture. Keep the end goal in mind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57B4" w:rsidRDefault="002F57B4" w:rsidP="0076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B1E" w:rsidRDefault="00767B1E" w:rsidP="0076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Identify the true impediment. </w:t>
      </w:r>
      <w:r>
        <w:rPr>
          <w:rFonts w:ascii="Times New Roman" w:hAnsi="Times New Roman" w:cs="Times New Roman"/>
          <w:sz w:val="24"/>
          <w:szCs w:val="24"/>
        </w:rPr>
        <w:t xml:space="preserve">In every conflict, ask yourself: </w:t>
      </w:r>
      <w:r>
        <w:rPr>
          <w:rFonts w:ascii="Times New Roman" w:hAnsi="Times New Roman" w:cs="Times New Roman"/>
          <w:i/>
          <w:iCs/>
          <w:sz w:val="24"/>
          <w:szCs w:val="24"/>
        </w:rPr>
        <w:t>"What is the true motivating factor here? What is really keeping this person from agreeing to a solution?</w:t>
      </w:r>
    </w:p>
    <w:p w:rsidR="00767B1E" w:rsidRDefault="00767B1E" w:rsidP="0076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you can identify the </w:t>
      </w:r>
      <w:r w:rsidR="002F57B4">
        <w:rPr>
          <w:rFonts w:ascii="Times New Roman" w:hAnsi="Times New Roman" w:cs="Times New Roman"/>
          <w:sz w:val="24"/>
          <w:szCs w:val="24"/>
        </w:rPr>
        <w:t>reason for the objection</w:t>
      </w:r>
      <w:r>
        <w:rPr>
          <w:rFonts w:ascii="Times New Roman" w:hAnsi="Times New Roman" w:cs="Times New Roman"/>
          <w:sz w:val="24"/>
          <w:szCs w:val="24"/>
        </w:rPr>
        <w:t xml:space="preserve"> then you can predict how the person will respond to certain ideas and you can shape negotiations accordingly.</w:t>
      </w:r>
    </w:p>
    <w:p w:rsidR="00767B1E" w:rsidRDefault="00767B1E" w:rsidP="0076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B1E" w:rsidRDefault="00767B1E" w:rsidP="0076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Learn to "read minds." </w:t>
      </w:r>
      <w:r>
        <w:rPr>
          <w:rFonts w:ascii="Times New Roman" w:hAnsi="Times New Roman" w:cs="Times New Roman"/>
          <w:sz w:val="24"/>
          <w:szCs w:val="24"/>
        </w:rPr>
        <w:t>Mind-reading is a combination of observation and intuition</w:t>
      </w:r>
      <w:r w:rsidR="002F57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You can learn a lot about how each party sees a dispute by paying attention to body language and listening closely not only to their words but also to the emotional tone behind their words.</w:t>
      </w:r>
    </w:p>
    <w:p w:rsidR="00767B1E" w:rsidRDefault="00767B1E" w:rsidP="0076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B1E" w:rsidRDefault="00767B1E" w:rsidP="0076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Think creatively about ways people can cooperate rather than clash. </w:t>
      </w:r>
      <w:r>
        <w:rPr>
          <w:rFonts w:ascii="Times New Roman" w:hAnsi="Times New Roman" w:cs="Times New Roman"/>
          <w:sz w:val="24"/>
          <w:szCs w:val="24"/>
        </w:rPr>
        <w:t xml:space="preserve">In every negotiation, there is a tension between the desire to compete and the desire to cooperate. Be on the lookout for signals that support a cooperative environment. That's where the most creative solutions </w:t>
      </w:r>
      <w:r w:rsidR="002F57B4">
        <w:rPr>
          <w:rFonts w:ascii="Times New Roman" w:hAnsi="Times New Roman" w:cs="Times New Roman"/>
          <w:sz w:val="24"/>
          <w:szCs w:val="24"/>
        </w:rPr>
        <w:t>can happen.</w:t>
      </w:r>
    </w:p>
    <w:p w:rsidR="00767B1E" w:rsidRDefault="00767B1E" w:rsidP="0076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B1E" w:rsidRDefault="002F57B4" w:rsidP="0076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67B1E">
        <w:rPr>
          <w:rFonts w:ascii="Times New Roman" w:hAnsi="Times New Roman" w:cs="Times New Roman"/>
          <w:b/>
          <w:bCs/>
          <w:sz w:val="24"/>
          <w:szCs w:val="24"/>
        </w:rPr>
        <w:t xml:space="preserve">. "Edit the script" to help people see their situation in a different light. </w:t>
      </w:r>
      <w:r w:rsidR="00767B1E">
        <w:rPr>
          <w:rFonts w:ascii="Times New Roman" w:hAnsi="Times New Roman" w:cs="Times New Roman"/>
          <w:sz w:val="24"/>
          <w:szCs w:val="24"/>
        </w:rPr>
        <w:t xml:space="preserve">People tend to get stuck in their positions because they're telling what happened from a narrow viewpoint and in a negative and hopeless tone. They </w:t>
      </w:r>
      <w:r w:rsidR="00767B1E">
        <w:rPr>
          <w:rFonts w:ascii="Times New Roman" w:hAnsi="Times New Roman" w:cs="Times New Roman"/>
          <w:i/>
          <w:iCs/>
          <w:sz w:val="24"/>
          <w:szCs w:val="24"/>
        </w:rPr>
        <w:t xml:space="preserve">can't </w:t>
      </w:r>
      <w:r w:rsidR="00767B1E">
        <w:rPr>
          <w:rFonts w:ascii="Times New Roman" w:hAnsi="Times New Roman" w:cs="Times New Roman"/>
          <w:sz w:val="24"/>
          <w:szCs w:val="24"/>
        </w:rPr>
        <w:t>see the situation any other way unless you help them to do so.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767B1E">
        <w:rPr>
          <w:rFonts w:ascii="Times New Roman" w:hAnsi="Times New Roman" w:cs="Times New Roman"/>
          <w:sz w:val="24"/>
          <w:szCs w:val="24"/>
        </w:rPr>
        <w:t xml:space="preserve">ou can take a larger view that looks not at one party or the other "winning" but at both parties working toward a mutual goal. One way to do that is to </w:t>
      </w:r>
      <w:r w:rsidR="00767B1E">
        <w:rPr>
          <w:rFonts w:ascii="Times New Roman" w:hAnsi="Times New Roman" w:cs="Times New Roman"/>
          <w:i/>
          <w:iCs/>
          <w:sz w:val="24"/>
          <w:szCs w:val="24"/>
        </w:rPr>
        <w:t xml:space="preserve">edit their script. </w:t>
      </w:r>
      <w:r w:rsidR="00767B1E">
        <w:rPr>
          <w:rFonts w:ascii="Times New Roman" w:hAnsi="Times New Roman" w:cs="Times New Roman"/>
          <w:sz w:val="24"/>
          <w:szCs w:val="24"/>
        </w:rPr>
        <w:t>Retell their story about the dispute in a positive, forward-looking construction. In that way, you literally give them the words to see their options in a new light.</w:t>
      </w:r>
    </w:p>
    <w:p w:rsidR="00767B1E" w:rsidRDefault="00767B1E" w:rsidP="00767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2B2B" w:rsidRDefault="00AD52A7" w:rsidP="00767B1E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767B1E">
        <w:rPr>
          <w:rFonts w:ascii="Times New Roman" w:hAnsi="Times New Roman" w:cs="Times New Roman"/>
          <w:b/>
          <w:bCs/>
          <w:sz w:val="24"/>
          <w:szCs w:val="24"/>
        </w:rPr>
        <w:t xml:space="preserve"> Realize that every conflict can't be solved.</w:t>
      </w:r>
      <w:r w:rsidR="00767B1E">
        <w:rPr>
          <w:rFonts w:ascii="Times New Roman" w:hAnsi="Times New Roman" w:cs="Times New Roman"/>
          <w:sz w:val="24"/>
          <w:szCs w:val="24"/>
        </w:rPr>
        <w:t xml:space="preserve"> Not every negotiation will have a win/win outcome. Not everyone can live together in harmony. There are times when you just have to accept that both parties </w:t>
      </w: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767B1E">
        <w:rPr>
          <w:rFonts w:ascii="Times New Roman" w:hAnsi="Times New Roman" w:cs="Times New Roman"/>
          <w:sz w:val="24"/>
          <w:szCs w:val="24"/>
        </w:rPr>
        <w:t xml:space="preserve">leave the table equally unhappy. Isolate the participants if possible, and </w:t>
      </w:r>
      <w:r>
        <w:rPr>
          <w:rFonts w:ascii="Times New Roman" w:hAnsi="Times New Roman" w:cs="Times New Roman"/>
          <w:sz w:val="24"/>
          <w:szCs w:val="24"/>
        </w:rPr>
        <w:t>urge them to continue on the best they can</w:t>
      </w:r>
      <w:r w:rsidR="00767B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Best solution here is to keep the respect for one another even if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you can’t part as friends.</w:t>
      </w:r>
    </w:p>
    <w:sectPr w:rsidR="00A32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1E"/>
    <w:rsid w:val="002F57B4"/>
    <w:rsid w:val="006C205A"/>
    <w:rsid w:val="00767B1E"/>
    <w:rsid w:val="00A32B2B"/>
    <w:rsid w:val="00AD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856D4B-C546-4600-9CDC-B4196744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Karyn Jeffrey</dc:creator>
  <cp:lastModifiedBy>Karyn Jeffrey</cp:lastModifiedBy>
  <cp:revision>4</cp:revision>
  <dcterms:created xsi:type="dcterms:W3CDTF">2012-12-05T21:54:00Z</dcterms:created>
  <dcterms:modified xsi:type="dcterms:W3CDTF">2017-08-28T16:42:00Z</dcterms:modified>
</cp:coreProperties>
</file>