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5662D9" w:rsidRDefault="005662D9" w:rsidP="00E722F3">
      <w:pPr>
        <w:pStyle w:val="OmniPage1"/>
        <w:ind w:left="0"/>
        <w:rPr>
          <w:rFonts w:ascii="Arial" w:hAnsi="Arial" w:cs="Arial"/>
          <w:b/>
          <w:noProof w:val="0"/>
          <w:sz w:val="44"/>
          <w:szCs w:val="44"/>
        </w:rPr>
      </w:pPr>
    </w:p>
    <w:p w:rsidR="00E722F3" w:rsidRPr="005662D9" w:rsidRDefault="00E722F3" w:rsidP="00E722F3">
      <w:pPr>
        <w:pStyle w:val="OmniPage1"/>
        <w:ind w:left="0"/>
        <w:rPr>
          <w:rFonts w:ascii="Arial" w:hAnsi="Arial" w:cs="Arial"/>
          <w:b/>
          <w:noProof w:val="0"/>
          <w:sz w:val="44"/>
          <w:szCs w:val="44"/>
        </w:rPr>
      </w:pPr>
      <w:r w:rsidRPr="005662D9">
        <w:rPr>
          <w:rFonts w:ascii="Arial" w:hAnsi="Arial" w:cs="Arial"/>
          <w:b/>
          <w:noProof w:val="0"/>
          <w:sz w:val="44"/>
          <w:szCs w:val="44"/>
        </w:rPr>
        <w:t>CHEMICAL HYGIENE PLAN</w:t>
      </w:r>
    </w:p>
    <w:p w:rsidR="005662D9" w:rsidRDefault="005662D9" w:rsidP="00E722F3">
      <w:pPr>
        <w:pStyle w:val="OmniPage1"/>
        <w:ind w:left="0"/>
        <w:rPr>
          <w:rFonts w:ascii="Arial" w:hAnsi="Arial" w:cs="Arial"/>
          <w:b/>
          <w:noProof w:val="0"/>
          <w:sz w:val="22"/>
          <w:szCs w:val="22"/>
        </w:rPr>
      </w:pPr>
    </w:p>
    <w:p w:rsidR="00E722F3" w:rsidRPr="00941C1B" w:rsidRDefault="00E722F3" w:rsidP="00E722F3">
      <w:pPr>
        <w:pStyle w:val="OmniPage1"/>
        <w:ind w:left="0"/>
        <w:rPr>
          <w:rFonts w:ascii="Arial" w:hAnsi="Arial" w:cs="Arial"/>
          <w:b/>
          <w:noProof w:val="0"/>
          <w:sz w:val="22"/>
          <w:szCs w:val="22"/>
        </w:rPr>
      </w:pPr>
      <w:r w:rsidRPr="00941C1B">
        <w:rPr>
          <w:rFonts w:ascii="Arial" w:hAnsi="Arial" w:cs="Arial"/>
          <w:b/>
          <w:noProof w:val="0"/>
          <w:sz w:val="22"/>
          <w:szCs w:val="22"/>
        </w:rPr>
        <w:t>CARLETON COLLEGE</w:t>
      </w:r>
    </w:p>
    <w:p w:rsidR="00E722F3" w:rsidRPr="00941C1B" w:rsidRDefault="00E722F3" w:rsidP="00E722F3">
      <w:pPr>
        <w:pStyle w:val="OmniPage1"/>
        <w:ind w:left="0"/>
        <w:rPr>
          <w:rFonts w:ascii="Arial" w:hAnsi="Arial" w:cs="Arial"/>
          <w:b/>
          <w:noProof w:val="0"/>
          <w:sz w:val="22"/>
          <w:szCs w:val="22"/>
        </w:rPr>
      </w:pPr>
      <w:r w:rsidRPr="00941C1B">
        <w:rPr>
          <w:rFonts w:ascii="Arial" w:hAnsi="Arial" w:cs="Arial"/>
          <w:b/>
          <w:noProof w:val="0"/>
          <w:sz w:val="22"/>
          <w:szCs w:val="22"/>
        </w:rPr>
        <w:t>CHEMISTRY DEPARTMENT</w:t>
      </w:r>
    </w:p>
    <w:p w:rsidR="005662D9" w:rsidRDefault="00E722F3" w:rsidP="00E722F3">
      <w:pPr>
        <w:pStyle w:val="OmniPage1"/>
        <w:ind w:left="0"/>
        <w:rPr>
          <w:rFonts w:ascii="Arial" w:hAnsi="Arial" w:cs="Arial"/>
          <w:noProof w:val="0"/>
          <w:sz w:val="22"/>
          <w:szCs w:val="22"/>
        </w:rPr>
      </w:pPr>
      <w:r w:rsidRPr="00941C1B">
        <w:rPr>
          <w:rFonts w:ascii="Arial" w:hAnsi="Arial" w:cs="Arial"/>
          <w:noProof w:val="0"/>
          <w:sz w:val="22"/>
          <w:szCs w:val="22"/>
        </w:rPr>
        <w:t>(</w:t>
      </w:r>
      <w:proofErr w:type="gramStart"/>
      <w:r w:rsidRPr="00941C1B">
        <w:rPr>
          <w:rFonts w:ascii="Arial" w:hAnsi="Arial" w:cs="Arial"/>
          <w:noProof w:val="0"/>
          <w:sz w:val="22"/>
          <w:szCs w:val="22"/>
        </w:rPr>
        <w:t>revised</w:t>
      </w:r>
      <w:proofErr w:type="gramEnd"/>
      <w:r w:rsidRPr="00941C1B">
        <w:rPr>
          <w:rFonts w:ascii="Arial" w:hAnsi="Arial" w:cs="Arial"/>
          <w:noProof w:val="0"/>
          <w:sz w:val="22"/>
          <w:szCs w:val="22"/>
        </w:rPr>
        <w:t xml:space="preserve"> </w:t>
      </w:r>
      <w:r>
        <w:rPr>
          <w:rFonts w:ascii="Arial" w:hAnsi="Arial" w:cs="Arial"/>
          <w:noProof w:val="0"/>
          <w:sz w:val="22"/>
          <w:szCs w:val="22"/>
        </w:rPr>
        <w:t>1</w:t>
      </w:r>
      <w:r w:rsidR="005662D9">
        <w:rPr>
          <w:rFonts w:ascii="Arial" w:hAnsi="Arial" w:cs="Arial"/>
          <w:noProof w:val="0"/>
          <w:sz w:val="22"/>
          <w:szCs w:val="22"/>
        </w:rPr>
        <w:t>2</w:t>
      </w:r>
      <w:r>
        <w:rPr>
          <w:rFonts w:ascii="Arial" w:hAnsi="Arial" w:cs="Arial"/>
          <w:noProof w:val="0"/>
          <w:sz w:val="22"/>
          <w:szCs w:val="22"/>
        </w:rPr>
        <w:t>-11</w:t>
      </w:r>
      <w:r w:rsidRPr="00941C1B">
        <w:rPr>
          <w:rFonts w:ascii="Arial" w:hAnsi="Arial" w:cs="Arial"/>
          <w:noProof w:val="0"/>
          <w:sz w:val="22"/>
          <w:szCs w:val="22"/>
        </w:rPr>
        <w:t>)</w:t>
      </w:r>
    </w:p>
    <w:p w:rsidR="005662D9" w:rsidRDefault="005662D9">
      <w:pPr>
        <w:overflowPunct/>
        <w:autoSpaceDE/>
        <w:autoSpaceDN/>
        <w:adjustRightInd/>
        <w:spacing w:after="200" w:line="276" w:lineRule="auto"/>
        <w:textAlignment w:val="auto"/>
        <w:rPr>
          <w:rFonts w:ascii="Arial" w:hAnsi="Arial" w:cs="Arial"/>
          <w:noProof w:val="0"/>
          <w:sz w:val="22"/>
          <w:szCs w:val="22"/>
        </w:rPr>
      </w:pPr>
      <w:r>
        <w:rPr>
          <w:rFonts w:ascii="Arial" w:hAnsi="Arial" w:cs="Arial"/>
          <w:noProof w:val="0"/>
          <w:sz w:val="22"/>
          <w:szCs w:val="22"/>
        </w:rPr>
        <w:br w:type="page"/>
      </w:r>
    </w:p>
    <w:p w:rsidR="00E722F3" w:rsidRPr="00941C1B" w:rsidRDefault="00E722F3" w:rsidP="00E722F3">
      <w:pPr>
        <w:pStyle w:val="OmniPage1"/>
        <w:ind w:left="0"/>
        <w:rPr>
          <w:rFonts w:ascii="Arial" w:hAnsi="Arial" w:cs="Arial"/>
          <w:noProof w:val="0"/>
          <w:sz w:val="22"/>
          <w:szCs w:val="22"/>
        </w:rPr>
      </w:pPr>
    </w:p>
    <w:p w:rsidR="00E722F3" w:rsidRDefault="005662D9" w:rsidP="00E722F3">
      <w:pPr>
        <w:tabs>
          <w:tab w:val="right" w:pos="6058"/>
        </w:tabs>
        <w:jc w:val="center"/>
        <w:rPr>
          <w:rFonts w:ascii="Arial" w:hAnsi="Arial" w:cs="Arial"/>
          <w:noProof w:val="0"/>
          <w:sz w:val="22"/>
          <w:szCs w:val="22"/>
        </w:rPr>
      </w:pPr>
      <w:bookmarkStart w:id="0" w:name="table"/>
      <w:bookmarkEnd w:id="0"/>
      <w:r>
        <w:rPr>
          <w:rFonts w:ascii="Arial" w:hAnsi="Arial" w:cs="Arial"/>
          <w:noProof w:val="0"/>
          <w:sz w:val="22"/>
          <w:szCs w:val="22"/>
        </w:rPr>
        <w:t>TABLE OF CONTENTS</w:t>
      </w:r>
    </w:p>
    <w:p w:rsidR="005662D9" w:rsidRDefault="005662D9" w:rsidP="00E722F3">
      <w:pPr>
        <w:tabs>
          <w:tab w:val="right" w:pos="6058"/>
        </w:tabs>
        <w:jc w:val="center"/>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INDIVIDUAL" w:history="1">
        <w:r w:rsidR="005662D9" w:rsidRPr="00315D09">
          <w:rPr>
            <w:rStyle w:val="Hyperlink"/>
            <w:rFonts w:ascii="Arial" w:hAnsi="Arial" w:cs="Arial"/>
            <w:noProof w:val="0"/>
            <w:sz w:val="22"/>
            <w:szCs w:val="22"/>
          </w:rPr>
          <w:t>Individual Responsibilities</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2</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EMERGENCY" w:history="1">
        <w:r w:rsidR="005662D9" w:rsidRPr="00315D09">
          <w:rPr>
            <w:rStyle w:val="Hyperlink"/>
            <w:rFonts w:ascii="Arial" w:hAnsi="Arial" w:cs="Arial"/>
            <w:noProof w:val="0"/>
            <w:sz w:val="22"/>
            <w:szCs w:val="22"/>
          </w:rPr>
          <w:t>Emergency Preparedness</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w:t>
      </w:r>
      <w:r w:rsidR="00175477" w:rsidRPr="00886B99">
        <w:rPr>
          <w:rFonts w:ascii="Arial" w:hAnsi="Arial" w:cs="Arial"/>
          <w:noProof w:val="0"/>
          <w:sz w:val="22"/>
          <w:szCs w:val="22"/>
        </w:rPr>
        <w:t>3</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PERSONAL" w:history="1">
        <w:r w:rsidR="005662D9" w:rsidRPr="00315D09">
          <w:rPr>
            <w:rStyle w:val="Hyperlink"/>
            <w:rFonts w:ascii="Arial" w:hAnsi="Arial" w:cs="Arial"/>
            <w:noProof w:val="0"/>
            <w:sz w:val="22"/>
            <w:szCs w:val="22"/>
          </w:rPr>
          <w:t>Personal Apparel and PPE</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w:t>
      </w:r>
      <w:r w:rsidR="00175477" w:rsidRPr="00886B99">
        <w:rPr>
          <w:rFonts w:ascii="Arial" w:hAnsi="Arial" w:cs="Arial"/>
          <w:noProof w:val="0"/>
          <w:sz w:val="22"/>
          <w:szCs w:val="22"/>
        </w:rPr>
        <w:t>4</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MANAGEMENT" w:history="1">
        <w:r w:rsidR="005662D9" w:rsidRPr="00D47AE7">
          <w:rPr>
            <w:rStyle w:val="Hyperlink"/>
            <w:rFonts w:ascii="Arial" w:hAnsi="Arial" w:cs="Arial"/>
            <w:noProof w:val="0"/>
            <w:sz w:val="22"/>
            <w:szCs w:val="22"/>
          </w:rPr>
          <w:t>Chemical Management</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w:t>
      </w:r>
      <w:r w:rsidR="00175477" w:rsidRPr="00886B99">
        <w:rPr>
          <w:rFonts w:ascii="Arial" w:hAnsi="Arial" w:cs="Arial"/>
          <w:noProof w:val="0"/>
          <w:sz w:val="22"/>
          <w:szCs w:val="22"/>
        </w:rPr>
        <w:t>4</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HOUSEKEEPING" w:history="1">
        <w:r w:rsidR="005662D9" w:rsidRPr="00772EFA">
          <w:rPr>
            <w:rStyle w:val="Hyperlink"/>
            <w:rFonts w:ascii="Arial" w:hAnsi="Arial" w:cs="Arial"/>
            <w:noProof w:val="0"/>
            <w:sz w:val="22"/>
            <w:szCs w:val="22"/>
          </w:rPr>
          <w:t>Laboratory Housekeeping</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w:t>
      </w:r>
      <w:r w:rsidR="00175477" w:rsidRPr="00886B99">
        <w:rPr>
          <w:rFonts w:ascii="Arial" w:hAnsi="Arial" w:cs="Arial"/>
          <w:noProof w:val="0"/>
          <w:sz w:val="22"/>
          <w:szCs w:val="22"/>
        </w:rPr>
        <w:t>5</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sop" w:history="1">
        <w:r w:rsidR="005662D9" w:rsidRPr="00772EFA">
          <w:rPr>
            <w:rStyle w:val="Hyperlink"/>
            <w:rFonts w:ascii="Arial" w:hAnsi="Arial" w:cs="Arial"/>
            <w:noProof w:val="0"/>
            <w:sz w:val="22"/>
            <w:szCs w:val="22"/>
          </w:rPr>
          <w:t>Standard Operating Procedures</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w:t>
      </w:r>
      <w:r w:rsidR="00175477" w:rsidRPr="00886B99">
        <w:rPr>
          <w:rFonts w:ascii="Arial" w:hAnsi="Arial" w:cs="Arial"/>
          <w:noProof w:val="0"/>
          <w:sz w:val="22"/>
          <w:szCs w:val="22"/>
        </w:rPr>
        <w:t>5</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EMER" w:history="1">
        <w:r w:rsidR="005662D9" w:rsidRPr="00772EFA">
          <w:rPr>
            <w:rStyle w:val="Hyperlink"/>
            <w:rFonts w:ascii="Arial" w:hAnsi="Arial" w:cs="Arial"/>
            <w:noProof w:val="0"/>
            <w:sz w:val="22"/>
            <w:szCs w:val="22"/>
          </w:rPr>
          <w:t>Emergency Action Plan</w:t>
        </w:r>
      </w:hyperlink>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r>
      <w:r w:rsidR="005662D9" w:rsidRPr="00886B99">
        <w:rPr>
          <w:rFonts w:ascii="Arial" w:hAnsi="Arial" w:cs="Arial"/>
          <w:noProof w:val="0"/>
          <w:sz w:val="22"/>
          <w:szCs w:val="22"/>
        </w:rPr>
        <w:tab/>
        <w:t xml:space="preserve"> </w:t>
      </w:r>
      <w:r w:rsidR="00175477" w:rsidRPr="00886B99">
        <w:rPr>
          <w:rFonts w:ascii="Arial" w:hAnsi="Arial" w:cs="Arial"/>
          <w:noProof w:val="0"/>
          <w:sz w:val="22"/>
          <w:szCs w:val="22"/>
        </w:rPr>
        <w:t>6</w:t>
      </w:r>
    </w:p>
    <w:p w:rsidR="005662D9" w:rsidRDefault="005662D9" w:rsidP="005662D9">
      <w:pPr>
        <w:tabs>
          <w:tab w:val="right" w:pos="6058"/>
        </w:tabs>
        <w:rPr>
          <w:rFonts w:ascii="Arial" w:hAnsi="Arial" w:cs="Arial"/>
          <w:noProof w:val="0"/>
          <w:sz w:val="22"/>
          <w:szCs w:val="22"/>
        </w:rPr>
      </w:pPr>
    </w:p>
    <w:p w:rsidR="005662D9"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SAFETY" w:history="1">
        <w:r w:rsidR="0072488B" w:rsidRPr="00772EFA">
          <w:rPr>
            <w:rStyle w:val="Hyperlink"/>
            <w:rFonts w:ascii="Arial" w:hAnsi="Arial" w:cs="Arial"/>
            <w:noProof w:val="0"/>
            <w:sz w:val="22"/>
            <w:szCs w:val="22"/>
          </w:rPr>
          <w:t>Safety Equipment</w:t>
        </w:r>
      </w:hyperlink>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3B5D1B">
        <w:rPr>
          <w:rFonts w:ascii="Arial" w:hAnsi="Arial" w:cs="Arial"/>
          <w:noProof w:val="0"/>
          <w:sz w:val="22"/>
          <w:szCs w:val="22"/>
        </w:rPr>
        <w:t xml:space="preserve"> 8</w:t>
      </w:r>
    </w:p>
    <w:p w:rsidR="0072488B" w:rsidRDefault="0072488B" w:rsidP="005662D9">
      <w:pPr>
        <w:tabs>
          <w:tab w:val="right" w:pos="6058"/>
        </w:tabs>
        <w:rPr>
          <w:rFonts w:ascii="Arial" w:hAnsi="Arial" w:cs="Arial"/>
          <w:noProof w:val="0"/>
          <w:sz w:val="22"/>
          <w:szCs w:val="22"/>
        </w:rPr>
      </w:pPr>
    </w:p>
    <w:p w:rsidR="0072488B"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WASTE" w:history="1">
        <w:r w:rsidR="0072488B" w:rsidRPr="00772EFA">
          <w:rPr>
            <w:rStyle w:val="Hyperlink"/>
            <w:rFonts w:ascii="Arial" w:hAnsi="Arial" w:cs="Arial"/>
            <w:noProof w:val="0"/>
            <w:sz w:val="22"/>
            <w:szCs w:val="22"/>
          </w:rPr>
          <w:t>Chemical Waste Policies</w:t>
        </w:r>
      </w:hyperlink>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t xml:space="preserve"> </w:t>
      </w:r>
      <w:r w:rsidR="00DB79E5">
        <w:rPr>
          <w:rFonts w:ascii="Arial" w:hAnsi="Arial" w:cs="Arial"/>
          <w:noProof w:val="0"/>
          <w:sz w:val="22"/>
          <w:szCs w:val="22"/>
        </w:rPr>
        <w:t>8</w:t>
      </w:r>
    </w:p>
    <w:p w:rsidR="0072488B" w:rsidRDefault="0072488B" w:rsidP="005662D9">
      <w:pPr>
        <w:tabs>
          <w:tab w:val="right" w:pos="6058"/>
        </w:tabs>
        <w:rPr>
          <w:rFonts w:ascii="Arial" w:hAnsi="Arial" w:cs="Arial"/>
          <w:noProof w:val="0"/>
          <w:sz w:val="22"/>
          <w:szCs w:val="22"/>
        </w:rPr>
      </w:pPr>
    </w:p>
    <w:p w:rsidR="0072488B"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TRAINING" w:history="1">
        <w:r w:rsidR="0072488B" w:rsidRPr="00772EFA">
          <w:rPr>
            <w:rStyle w:val="Hyperlink"/>
            <w:rFonts w:ascii="Arial" w:hAnsi="Arial" w:cs="Arial"/>
            <w:noProof w:val="0"/>
            <w:sz w:val="22"/>
            <w:szCs w:val="22"/>
          </w:rPr>
          <w:t>Required Training</w:t>
        </w:r>
      </w:hyperlink>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t xml:space="preserve"> </w:t>
      </w:r>
      <w:r w:rsidR="003B5D1B">
        <w:rPr>
          <w:rFonts w:ascii="Arial" w:hAnsi="Arial" w:cs="Arial"/>
          <w:noProof w:val="0"/>
          <w:sz w:val="22"/>
          <w:szCs w:val="22"/>
        </w:rPr>
        <w:t>9</w:t>
      </w:r>
    </w:p>
    <w:p w:rsidR="0072488B" w:rsidRDefault="0072488B" w:rsidP="005662D9">
      <w:pPr>
        <w:tabs>
          <w:tab w:val="right" w:pos="6058"/>
        </w:tabs>
        <w:rPr>
          <w:rFonts w:ascii="Arial" w:hAnsi="Arial" w:cs="Arial"/>
          <w:noProof w:val="0"/>
          <w:sz w:val="22"/>
          <w:szCs w:val="22"/>
        </w:rPr>
      </w:pPr>
    </w:p>
    <w:p w:rsidR="0072488B"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sr" w:history="1">
        <w:r w:rsidR="0072488B" w:rsidRPr="00D47AE7">
          <w:rPr>
            <w:rStyle w:val="Hyperlink"/>
            <w:rFonts w:ascii="Arial" w:hAnsi="Arial" w:cs="Arial"/>
            <w:noProof w:val="0"/>
            <w:sz w:val="22"/>
            <w:szCs w:val="22"/>
          </w:rPr>
          <w:t>Safety Rules</w:t>
        </w:r>
      </w:hyperlink>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t xml:space="preserve"> </w:t>
      </w:r>
      <w:r w:rsidR="00DB79E5">
        <w:rPr>
          <w:rFonts w:ascii="Arial" w:hAnsi="Arial" w:cs="Arial"/>
          <w:noProof w:val="0"/>
          <w:sz w:val="22"/>
          <w:szCs w:val="22"/>
        </w:rPr>
        <w:t>9</w:t>
      </w:r>
    </w:p>
    <w:p w:rsidR="0072488B" w:rsidRDefault="0072488B" w:rsidP="005662D9">
      <w:pPr>
        <w:tabs>
          <w:tab w:val="right" w:pos="6058"/>
        </w:tabs>
        <w:rPr>
          <w:rFonts w:ascii="Arial" w:hAnsi="Arial" w:cs="Arial"/>
          <w:noProof w:val="0"/>
          <w:sz w:val="22"/>
          <w:szCs w:val="22"/>
        </w:rPr>
      </w:pPr>
    </w:p>
    <w:p w:rsidR="0072488B"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FACILITY" w:history="1">
        <w:r w:rsidR="0072488B" w:rsidRPr="00772EFA">
          <w:rPr>
            <w:rStyle w:val="Hyperlink"/>
            <w:rFonts w:ascii="Arial" w:hAnsi="Arial" w:cs="Arial"/>
            <w:noProof w:val="0"/>
            <w:sz w:val="22"/>
            <w:szCs w:val="22"/>
          </w:rPr>
          <w:t>Facility Design and Laboratory Ventilation</w:t>
        </w:r>
      </w:hyperlink>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t xml:space="preserve"> </w:t>
      </w:r>
      <w:r w:rsidR="00DB79E5">
        <w:rPr>
          <w:rFonts w:ascii="Arial" w:hAnsi="Arial" w:cs="Arial"/>
          <w:noProof w:val="0"/>
          <w:sz w:val="22"/>
          <w:szCs w:val="22"/>
        </w:rPr>
        <w:t>9</w:t>
      </w:r>
    </w:p>
    <w:p w:rsidR="0072488B" w:rsidRDefault="0072488B" w:rsidP="005662D9">
      <w:pPr>
        <w:tabs>
          <w:tab w:val="right" w:pos="6058"/>
        </w:tabs>
        <w:rPr>
          <w:rFonts w:ascii="Arial" w:hAnsi="Arial" w:cs="Arial"/>
          <w:noProof w:val="0"/>
          <w:sz w:val="22"/>
          <w:szCs w:val="22"/>
        </w:rPr>
      </w:pPr>
    </w:p>
    <w:p w:rsidR="0072488B"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MEDICAL" w:history="1">
        <w:r w:rsidR="0072488B" w:rsidRPr="00772EFA">
          <w:rPr>
            <w:rStyle w:val="Hyperlink"/>
            <w:rFonts w:ascii="Arial" w:hAnsi="Arial" w:cs="Arial"/>
            <w:noProof w:val="0"/>
            <w:sz w:val="22"/>
            <w:szCs w:val="22"/>
          </w:rPr>
          <w:t>Medical and Environmental Monitoring</w:t>
        </w:r>
      </w:hyperlink>
      <w:r w:rsidR="003B5D1B">
        <w:rPr>
          <w:rFonts w:ascii="Arial" w:hAnsi="Arial" w:cs="Arial"/>
          <w:noProof w:val="0"/>
          <w:sz w:val="22"/>
          <w:szCs w:val="22"/>
        </w:rPr>
        <w:tab/>
      </w:r>
      <w:r w:rsidR="003B5D1B">
        <w:rPr>
          <w:rFonts w:ascii="Arial" w:hAnsi="Arial" w:cs="Arial"/>
          <w:noProof w:val="0"/>
          <w:sz w:val="22"/>
          <w:szCs w:val="22"/>
        </w:rPr>
        <w:tab/>
      </w:r>
      <w:r w:rsidR="003B5D1B">
        <w:rPr>
          <w:rFonts w:ascii="Arial" w:hAnsi="Arial" w:cs="Arial"/>
          <w:noProof w:val="0"/>
          <w:sz w:val="22"/>
          <w:szCs w:val="22"/>
        </w:rPr>
        <w:tab/>
      </w:r>
      <w:r w:rsidR="003B5D1B">
        <w:rPr>
          <w:rFonts w:ascii="Arial" w:hAnsi="Arial" w:cs="Arial"/>
          <w:noProof w:val="0"/>
          <w:sz w:val="22"/>
          <w:szCs w:val="22"/>
        </w:rPr>
        <w:tab/>
      </w:r>
      <w:r w:rsidR="003B5D1B">
        <w:rPr>
          <w:rFonts w:ascii="Arial" w:hAnsi="Arial" w:cs="Arial"/>
          <w:noProof w:val="0"/>
          <w:sz w:val="22"/>
          <w:szCs w:val="22"/>
        </w:rPr>
        <w:tab/>
      </w:r>
      <w:r w:rsidR="003B5D1B">
        <w:rPr>
          <w:rFonts w:ascii="Arial" w:hAnsi="Arial" w:cs="Arial"/>
          <w:noProof w:val="0"/>
          <w:sz w:val="22"/>
          <w:szCs w:val="22"/>
        </w:rPr>
        <w:tab/>
      </w:r>
      <w:r w:rsidR="003B5D1B">
        <w:rPr>
          <w:rFonts w:ascii="Arial" w:hAnsi="Arial" w:cs="Arial"/>
          <w:noProof w:val="0"/>
          <w:sz w:val="22"/>
          <w:szCs w:val="22"/>
        </w:rPr>
        <w:tab/>
        <w:t>10</w:t>
      </w:r>
    </w:p>
    <w:p w:rsidR="0072488B" w:rsidRDefault="0072488B" w:rsidP="005662D9">
      <w:pPr>
        <w:tabs>
          <w:tab w:val="right" w:pos="6058"/>
        </w:tabs>
        <w:rPr>
          <w:rFonts w:ascii="Arial" w:hAnsi="Arial" w:cs="Arial"/>
          <w:noProof w:val="0"/>
          <w:sz w:val="22"/>
          <w:szCs w:val="22"/>
        </w:rPr>
      </w:pPr>
    </w:p>
    <w:p w:rsidR="0072488B" w:rsidRPr="00886B99" w:rsidRDefault="00886B99" w:rsidP="00886B99">
      <w:pPr>
        <w:pStyle w:val="ListParagraph"/>
        <w:numPr>
          <w:ilvl w:val="0"/>
          <w:numId w:val="6"/>
        </w:numPr>
        <w:tabs>
          <w:tab w:val="right" w:pos="6058"/>
        </w:tabs>
        <w:rPr>
          <w:rFonts w:ascii="Arial" w:hAnsi="Arial" w:cs="Arial"/>
          <w:noProof w:val="0"/>
          <w:sz w:val="22"/>
          <w:szCs w:val="22"/>
        </w:rPr>
      </w:pPr>
      <w:r>
        <w:rPr>
          <w:rFonts w:ascii="Arial" w:hAnsi="Arial" w:cs="Arial"/>
          <w:noProof w:val="0"/>
          <w:sz w:val="22"/>
          <w:szCs w:val="22"/>
        </w:rPr>
        <w:t xml:space="preserve"> </w:t>
      </w:r>
      <w:hyperlink w:anchor="GAS" w:history="1">
        <w:r w:rsidR="0072488B" w:rsidRPr="00772EFA">
          <w:rPr>
            <w:rStyle w:val="Hyperlink"/>
            <w:rFonts w:ascii="Arial" w:hAnsi="Arial" w:cs="Arial"/>
            <w:noProof w:val="0"/>
            <w:sz w:val="22"/>
            <w:szCs w:val="22"/>
          </w:rPr>
          <w:t>Compressed Gas Safety</w:t>
        </w:r>
      </w:hyperlink>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72488B" w:rsidRPr="00886B99">
        <w:rPr>
          <w:rFonts w:ascii="Arial" w:hAnsi="Arial" w:cs="Arial"/>
          <w:noProof w:val="0"/>
          <w:sz w:val="22"/>
          <w:szCs w:val="22"/>
        </w:rPr>
        <w:tab/>
      </w:r>
      <w:r w:rsidR="003F35B1">
        <w:rPr>
          <w:rFonts w:ascii="Arial" w:hAnsi="Arial" w:cs="Arial"/>
          <w:noProof w:val="0"/>
          <w:sz w:val="22"/>
          <w:szCs w:val="22"/>
        </w:rPr>
        <w:t>1</w:t>
      </w:r>
      <w:r w:rsidR="003B5D1B">
        <w:rPr>
          <w:rFonts w:ascii="Arial" w:hAnsi="Arial" w:cs="Arial"/>
          <w:noProof w:val="0"/>
          <w:sz w:val="22"/>
          <w:szCs w:val="22"/>
        </w:rPr>
        <w:t>0</w:t>
      </w:r>
    </w:p>
    <w:p w:rsidR="0072488B" w:rsidRDefault="0072488B" w:rsidP="005662D9">
      <w:pPr>
        <w:tabs>
          <w:tab w:val="right" w:pos="6058"/>
        </w:tabs>
        <w:rPr>
          <w:rFonts w:ascii="Arial" w:hAnsi="Arial" w:cs="Arial"/>
          <w:noProof w:val="0"/>
          <w:sz w:val="22"/>
          <w:szCs w:val="22"/>
        </w:rPr>
      </w:pPr>
    </w:p>
    <w:p w:rsidR="0072488B" w:rsidRDefault="002509CD" w:rsidP="005662D9">
      <w:pPr>
        <w:tabs>
          <w:tab w:val="right" w:pos="6058"/>
        </w:tabs>
        <w:rPr>
          <w:rFonts w:ascii="Arial" w:hAnsi="Arial" w:cs="Arial"/>
          <w:noProof w:val="0"/>
          <w:sz w:val="22"/>
          <w:szCs w:val="22"/>
        </w:rPr>
      </w:pPr>
      <w:hyperlink w:anchor="OTHER" w:history="1">
        <w:r w:rsidR="00175477" w:rsidRPr="00772EFA">
          <w:rPr>
            <w:rStyle w:val="Hyperlink"/>
            <w:rFonts w:ascii="Arial" w:hAnsi="Arial" w:cs="Arial"/>
            <w:noProof w:val="0"/>
            <w:sz w:val="22"/>
            <w:szCs w:val="22"/>
          </w:rPr>
          <w:t>Other Information</w:t>
        </w:r>
      </w:hyperlink>
      <w:r w:rsidR="00175477">
        <w:rPr>
          <w:rFonts w:ascii="Arial" w:hAnsi="Arial" w:cs="Arial"/>
          <w:noProof w:val="0"/>
          <w:sz w:val="22"/>
          <w:szCs w:val="22"/>
        </w:rPr>
        <w:tab/>
      </w:r>
      <w:r w:rsidR="00175477">
        <w:rPr>
          <w:rFonts w:ascii="Arial" w:hAnsi="Arial" w:cs="Arial"/>
          <w:noProof w:val="0"/>
          <w:sz w:val="22"/>
          <w:szCs w:val="22"/>
        </w:rPr>
        <w:tab/>
      </w:r>
      <w:r w:rsidR="00175477">
        <w:rPr>
          <w:rFonts w:ascii="Arial" w:hAnsi="Arial" w:cs="Arial"/>
          <w:noProof w:val="0"/>
          <w:sz w:val="22"/>
          <w:szCs w:val="22"/>
        </w:rPr>
        <w:tab/>
      </w:r>
      <w:r w:rsidR="00175477">
        <w:rPr>
          <w:rFonts w:ascii="Arial" w:hAnsi="Arial" w:cs="Arial"/>
          <w:noProof w:val="0"/>
          <w:sz w:val="22"/>
          <w:szCs w:val="22"/>
        </w:rPr>
        <w:tab/>
      </w:r>
      <w:r w:rsidR="00175477">
        <w:rPr>
          <w:rFonts w:ascii="Arial" w:hAnsi="Arial" w:cs="Arial"/>
          <w:noProof w:val="0"/>
          <w:sz w:val="22"/>
          <w:szCs w:val="22"/>
        </w:rPr>
        <w:tab/>
      </w:r>
      <w:r w:rsidR="00175477">
        <w:rPr>
          <w:rFonts w:ascii="Arial" w:hAnsi="Arial" w:cs="Arial"/>
          <w:noProof w:val="0"/>
          <w:sz w:val="22"/>
          <w:szCs w:val="22"/>
        </w:rPr>
        <w:tab/>
      </w:r>
      <w:r w:rsidR="00175477">
        <w:rPr>
          <w:rFonts w:ascii="Arial" w:hAnsi="Arial" w:cs="Arial"/>
          <w:noProof w:val="0"/>
          <w:sz w:val="22"/>
          <w:szCs w:val="22"/>
        </w:rPr>
        <w:tab/>
      </w:r>
      <w:r w:rsidR="00DB79E5">
        <w:rPr>
          <w:rFonts w:ascii="Arial" w:hAnsi="Arial" w:cs="Arial"/>
          <w:noProof w:val="0"/>
          <w:sz w:val="22"/>
          <w:szCs w:val="22"/>
        </w:rPr>
        <w:t>1</w:t>
      </w:r>
      <w:r w:rsidR="003B5D1B">
        <w:rPr>
          <w:rFonts w:ascii="Arial" w:hAnsi="Arial" w:cs="Arial"/>
          <w:noProof w:val="0"/>
          <w:sz w:val="22"/>
          <w:szCs w:val="22"/>
        </w:rPr>
        <w:t>0</w:t>
      </w:r>
      <w:r w:rsidR="00175477">
        <w:rPr>
          <w:rFonts w:ascii="Arial" w:hAnsi="Arial" w:cs="Arial"/>
          <w:noProof w:val="0"/>
          <w:sz w:val="22"/>
          <w:szCs w:val="22"/>
        </w:rPr>
        <w:t xml:space="preserve"> </w:t>
      </w:r>
    </w:p>
    <w:p w:rsidR="0072488B" w:rsidRDefault="0072488B" w:rsidP="005662D9">
      <w:pPr>
        <w:tabs>
          <w:tab w:val="right" w:pos="6058"/>
        </w:tabs>
        <w:rPr>
          <w:rFonts w:ascii="Arial" w:hAnsi="Arial" w:cs="Arial"/>
          <w:noProof w:val="0"/>
          <w:sz w:val="22"/>
          <w:szCs w:val="22"/>
        </w:rPr>
      </w:pPr>
    </w:p>
    <w:p w:rsidR="0072488B" w:rsidRDefault="002509CD" w:rsidP="005662D9">
      <w:pPr>
        <w:tabs>
          <w:tab w:val="right" w:pos="6058"/>
        </w:tabs>
        <w:rPr>
          <w:rFonts w:ascii="Arial" w:hAnsi="Arial" w:cs="Arial"/>
          <w:noProof w:val="0"/>
          <w:sz w:val="22"/>
          <w:szCs w:val="22"/>
        </w:rPr>
      </w:pPr>
      <w:hyperlink w:anchor="rules" w:history="1">
        <w:r w:rsidR="0072488B" w:rsidRPr="00772EFA">
          <w:rPr>
            <w:rStyle w:val="Hyperlink"/>
            <w:rFonts w:ascii="Arial" w:hAnsi="Arial" w:cs="Arial"/>
            <w:noProof w:val="0"/>
            <w:sz w:val="22"/>
            <w:szCs w:val="22"/>
          </w:rPr>
          <w:t>Safety Rules</w:t>
        </w:r>
      </w:hyperlink>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t>Appendix 1</w:t>
      </w:r>
    </w:p>
    <w:p w:rsidR="0072488B" w:rsidRDefault="0072488B" w:rsidP="005662D9">
      <w:pPr>
        <w:tabs>
          <w:tab w:val="right" w:pos="6058"/>
        </w:tabs>
        <w:rPr>
          <w:rFonts w:ascii="Arial" w:hAnsi="Arial" w:cs="Arial"/>
          <w:noProof w:val="0"/>
          <w:sz w:val="22"/>
          <w:szCs w:val="22"/>
        </w:rPr>
      </w:pPr>
    </w:p>
    <w:p w:rsidR="0072488B" w:rsidRDefault="002509CD" w:rsidP="005662D9">
      <w:pPr>
        <w:tabs>
          <w:tab w:val="right" w:pos="6058"/>
        </w:tabs>
        <w:rPr>
          <w:rFonts w:ascii="Arial" w:hAnsi="Arial" w:cs="Arial"/>
          <w:noProof w:val="0"/>
          <w:sz w:val="22"/>
          <w:szCs w:val="22"/>
        </w:rPr>
      </w:pPr>
      <w:hyperlink w:anchor="perox" w:history="1">
        <w:proofErr w:type="spellStart"/>
        <w:r w:rsidR="0072488B" w:rsidRPr="00772EFA">
          <w:rPr>
            <w:rStyle w:val="Hyperlink"/>
            <w:rFonts w:ascii="Arial" w:hAnsi="Arial" w:cs="Arial"/>
            <w:noProof w:val="0"/>
            <w:sz w:val="22"/>
            <w:szCs w:val="22"/>
          </w:rPr>
          <w:t>Peroxidizable</w:t>
        </w:r>
        <w:proofErr w:type="spellEnd"/>
        <w:r w:rsidR="0072488B" w:rsidRPr="00772EFA">
          <w:rPr>
            <w:rStyle w:val="Hyperlink"/>
            <w:rFonts w:ascii="Arial" w:hAnsi="Arial" w:cs="Arial"/>
            <w:noProof w:val="0"/>
            <w:sz w:val="22"/>
            <w:szCs w:val="22"/>
          </w:rPr>
          <w:t xml:space="preserve"> Chemicals</w:t>
        </w:r>
      </w:hyperlink>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t>Appendix 2</w:t>
      </w:r>
    </w:p>
    <w:p w:rsidR="0072488B" w:rsidRDefault="0072488B" w:rsidP="005662D9">
      <w:pPr>
        <w:tabs>
          <w:tab w:val="right" w:pos="6058"/>
        </w:tabs>
        <w:rPr>
          <w:rFonts w:ascii="Arial" w:hAnsi="Arial" w:cs="Arial"/>
          <w:noProof w:val="0"/>
          <w:sz w:val="22"/>
          <w:szCs w:val="22"/>
        </w:rPr>
      </w:pPr>
    </w:p>
    <w:p w:rsidR="0072488B" w:rsidRDefault="002509CD" w:rsidP="005662D9">
      <w:pPr>
        <w:tabs>
          <w:tab w:val="right" w:pos="6058"/>
        </w:tabs>
        <w:rPr>
          <w:rFonts w:ascii="Arial" w:hAnsi="Arial" w:cs="Arial"/>
          <w:noProof w:val="0"/>
          <w:sz w:val="22"/>
          <w:szCs w:val="22"/>
        </w:rPr>
      </w:pPr>
      <w:hyperlink w:anchor="injury" w:history="1">
        <w:r w:rsidR="0072488B" w:rsidRPr="00772EFA">
          <w:rPr>
            <w:rStyle w:val="Hyperlink"/>
            <w:rFonts w:ascii="Arial" w:hAnsi="Arial" w:cs="Arial"/>
            <w:noProof w:val="0"/>
            <w:sz w:val="22"/>
            <w:szCs w:val="22"/>
          </w:rPr>
          <w:t>Treatment of Injured Persons</w:t>
        </w:r>
      </w:hyperlink>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r>
      <w:r w:rsidR="0072488B">
        <w:rPr>
          <w:rFonts w:ascii="Arial" w:hAnsi="Arial" w:cs="Arial"/>
          <w:noProof w:val="0"/>
          <w:sz w:val="22"/>
          <w:szCs w:val="22"/>
        </w:rPr>
        <w:tab/>
        <w:t>Appendix 3</w:t>
      </w:r>
    </w:p>
    <w:p w:rsidR="0072488B" w:rsidRDefault="0072488B" w:rsidP="005662D9">
      <w:pPr>
        <w:tabs>
          <w:tab w:val="right" w:pos="6058"/>
        </w:tabs>
        <w:rPr>
          <w:rFonts w:ascii="Arial" w:hAnsi="Arial" w:cs="Arial"/>
          <w:noProof w:val="0"/>
          <w:sz w:val="22"/>
          <w:szCs w:val="22"/>
        </w:rPr>
      </w:pPr>
    </w:p>
    <w:p w:rsidR="0072488B" w:rsidRDefault="002509CD" w:rsidP="005662D9">
      <w:pPr>
        <w:tabs>
          <w:tab w:val="right" w:pos="6058"/>
        </w:tabs>
        <w:rPr>
          <w:rFonts w:ascii="Arial" w:hAnsi="Arial" w:cs="Arial"/>
          <w:noProof w:val="0"/>
          <w:sz w:val="22"/>
          <w:szCs w:val="22"/>
        </w:rPr>
      </w:pPr>
      <w:hyperlink w:anchor="resp" w:history="1">
        <w:r w:rsidR="005C2999" w:rsidRPr="00772EFA">
          <w:rPr>
            <w:rStyle w:val="Hyperlink"/>
            <w:rFonts w:ascii="Arial" w:hAnsi="Arial" w:cs="Arial"/>
            <w:noProof w:val="0"/>
            <w:sz w:val="22"/>
            <w:szCs w:val="22"/>
          </w:rPr>
          <w:t>Standard Procedure for Using Respirators</w:t>
        </w:r>
      </w:hyperlink>
      <w:r w:rsidR="005C2999">
        <w:rPr>
          <w:rFonts w:ascii="Arial" w:hAnsi="Arial" w:cs="Arial"/>
          <w:noProof w:val="0"/>
          <w:sz w:val="22"/>
          <w:szCs w:val="22"/>
        </w:rPr>
        <w:tab/>
      </w:r>
      <w:r w:rsidR="005C2999">
        <w:rPr>
          <w:rFonts w:ascii="Arial" w:hAnsi="Arial" w:cs="Arial"/>
          <w:noProof w:val="0"/>
          <w:sz w:val="22"/>
          <w:szCs w:val="22"/>
        </w:rPr>
        <w:tab/>
      </w:r>
      <w:r w:rsidR="005C2999">
        <w:rPr>
          <w:rFonts w:ascii="Arial" w:hAnsi="Arial" w:cs="Arial"/>
          <w:noProof w:val="0"/>
          <w:sz w:val="22"/>
          <w:szCs w:val="22"/>
        </w:rPr>
        <w:tab/>
      </w:r>
      <w:r w:rsidR="005C2999">
        <w:rPr>
          <w:rFonts w:ascii="Arial" w:hAnsi="Arial" w:cs="Arial"/>
          <w:noProof w:val="0"/>
          <w:sz w:val="22"/>
          <w:szCs w:val="22"/>
        </w:rPr>
        <w:tab/>
      </w:r>
      <w:r w:rsidR="005C2999">
        <w:rPr>
          <w:rFonts w:ascii="Arial" w:hAnsi="Arial" w:cs="Arial"/>
          <w:noProof w:val="0"/>
          <w:sz w:val="22"/>
          <w:szCs w:val="22"/>
        </w:rPr>
        <w:tab/>
      </w:r>
      <w:r w:rsidR="005C2999">
        <w:rPr>
          <w:rFonts w:ascii="Arial" w:hAnsi="Arial" w:cs="Arial"/>
          <w:noProof w:val="0"/>
          <w:sz w:val="22"/>
          <w:szCs w:val="22"/>
        </w:rPr>
        <w:tab/>
        <w:t>Appendix 4</w:t>
      </w:r>
    </w:p>
    <w:p w:rsidR="00175477" w:rsidRDefault="00175477" w:rsidP="005662D9">
      <w:pPr>
        <w:tabs>
          <w:tab w:val="right" w:pos="6058"/>
        </w:tabs>
        <w:rPr>
          <w:rFonts w:ascii="Arial" w:hAnsi="Arial" w:cs="Arial"/>
          <w:noProof w:val="0"/>
          <w:sz w:val="22"/>
          <w:szCs w:val="22"/>
        </w:rPr>
      </w:pPr>
    </w:p>
    <w:p w:rsidR="005C2999" w:rsidRDefault="005C2999">
      <w:pPr>
        <w:overflowPunct/>
        <w:autoSpaceDE/>
        <w:autoSpaceDN/>
        <w:adjustRightInd/>
        <w:spacing w:after="200" w:line="276" w:lineRule="auto"/>
        <w:textAlignment w:val="auto"/>
        <w:rPr>
          <w:rFonts w:ascii="Arial" w:hAnsi="Arial" w:cs="Arial"/>
          <w:noProof w:val="0"/>
          <w:sz w:val="22"/>
          <w:szCs w:val="22"/>
        </w:rPr>
      </w:pPr>
      <w:r>
        <w:rPr>
          <w:rFonts w:ascii="Arial" w:hAnsi="Arial" w:cs="Arial"/>
          <w:noProof w:val="0"/>
          <w:sz w:val="22"/>
          <w:szCs w:val="22"/>
        </w:rPr>
        <w:br w:type="page"/>
      </w:r>
    </w:p>
    <w:p w:rsidR="005C2999" w:rsidRDefault="005C2999" w:rsidP="005662D9">
      <w:pPr>
        <w:tabs>
          <w:tab w:val="right" w:pos="6058"/>
        </w:tabs>
        <w:rPr>
          <w:rFonts w:ascii="Arial" w:hAnsi="Arial" w:cs="Arial"/>
          <w:noProof w:val="0"/>
          <w:sz w:val="22"/>
          <w:szCs w:val="22"/>
        </w:rPr>
      </w:pPr>
    </w:p>
    <w:p w:rsidR="005662D9" w:rsidRDefault="005662D9" w:rsidP="005662D9">
      <w:pPr>
        <w:tabs>
          <w:tab w:val="right" w:pos="6058"/>
        </w:tabs>
        <w:rPr>
          <w:rFonts w:ascii="Arial" w:hAnsi="Arial" w:cs="Arial"/>
          <w:noProof w:val="0"/>
          <w:sz w:val="22"/>
          <w:szCs w:val="22"/>
        </w:rPr>
      </w:pPr>
    </w:p>
    <w:p w:rsidR="00E722F3" w:rsidRPr="00941C1B" w:rsidRDefault="00E722F3" w:rsidP="005662D9">
      <w:pPr>
        <w:tabs>
          <w:tab w:val="right" w:pos="6058"/>
        </w:tabs>
        <w:rPr>
          <w:rFonts w:ascii="Arial" w:hAnsi="Arial" w:cs="Arial"/>
          <w:noProof w:val="0"/>
          <w:sz w:val="22"/>
          <w:szCs w:val="22"/>
        </w:rPr>
      </w:pPr>
      <w:r w:rsidRPr="00941C1B">
        <w:rPr>
          <w:rFonts w:ascii="Arial" w:hAnsi="Arial" w:cs="Arial"/>
          <w:noProof w:val="0"/>
          <w:sz w:val="22"/>
          <w:szCs w:val="22"/>
        </w:rPr>
        <w:t>For the purposes of this standard, "laboratory" is defined as any facility where hazardous chemicals are used in relatively small amounts on a non</w:t>
      </w:r>
      <w:r w:rsidRPr="00941C1B">
        <w:rPr>
          <w:rFonts w:ascii="Arial" w:hAnsi="Arial" w:cs="Arial"/>
          <w:noProof w:val="0"/>
          <w:sz w:val="22"/>
          <w:szCs w:val="22"/>
        </w:rPr>
        <w:noBreakHyphen/>
        <w:t>production basis. While this plan was instituted for the purpose of complying with OSHA employee regulations, it should be recognized that no employee has a safe workplace unless all laboratory workers work safely. Therefore these rules will be applied to all lab</w:t>
      </w:r>
      <w:r w:rsidR="00947446">
        <w:rPr>
          <w:rFonts w:ascii="Arial" w:hAnsi="Arial" w:cs="Arial"/>
          <w:noProof w:val="0"/>
          <w:sz w:val="22"/>
          <w:szCs w:val="22"/>
        </w:rPr>
        <w:t>oratory</w:t>
      </w:r>
      <w:r w:rsidRPr="00941C1B">
        <w:rPr>
          <w:rFonts w:ascii="Arial" w:hAnsi="Arial" w:cs="Arial"/>
          <w:noProof w:val="0"/>
          <w:sz w:val="22"/>
          <w:szCs w:val="22"/>
        </w:rPr>
        <w:t xml:space="preserve"> students, student employees, faculty and staff.</w:t>
      </w:r>
    </w:p>
    <w:p w:rsidR="009659DB" w:rsidRDefault="009659DB"/>
    <w:p w:rsidR="00E722F3" w:rsidRPr="00DB79E5" w:rsidRDefault="00E722F3" w:rsidP="00E722F3">
      <w:pPr>
        <w:pStyle w:val="ListParagraph"/>
        <w:numPr>
          <w:ilvl w:val="0"/>
          <w:numId w:val="1"/>
        </w:numPr>
        <w:rPr>
          <w:rFonts w:ascii="Arial" w:hAnsi="Arial" w:cs="Arial"/>
          <w:sz w:val="22"/>
          <w:szCs w:val="22"/>
        </w:rPr>
      </w:pPr>
      <w:bookmarkStart w:id="1" w:name="INDIVIDUAL"/>
      <w:bookmarkEnd w:id="1"/>
      <w:r w:rsidRPr="00DB79E5">
        <w:rPr>
          <w:rFonts w:ascii="Arial" w:hAnsi="Arial" w:cs="Arial"/>
          <w:sz w:val="22"/>
          <w:szCs w:val="22"/>
        </w:rPr>
        <w:t xml:space="preserve"> </w:t>
      </w:r>
      <w:r w:rsidRPr="00DB79E5">
        <w:rPr>
          <w:rFonts w:ascii="Arial" w:hAnsi="Arial" w:cs="Arial"/>
          <w:b/>
          <w:sz w:val="22"/>
          <w:szCs w:val="22"/>
        </w:rPr>
        <w:t>INDIVIDUAL RESPONSIBILITIES</w:t>
      </w:r>
    </w:p>
    <w:p w:rsidR="00E722F3" w:rsidRPr="00DB79E5" w:rsidRDefault="00E722F3" w:rsidP="00E722F3"/>
    <w:p w:rsidR="00220055" w:rsidRPr="00DB79E5" w:rsidRDefault="00220055" w:rsidP="00E722F3">
      <w:pPr>
        <w:rPr>
          <w:rFonts w:ascii="Arial" w:hAnsi="Arial" w:cs="Arial"/>
          <w:b/>
          <w:sz w:val="22"/>
          <w:szCs w:val="22"/>
        </w:rPr>
      </w:pPr>
      <w:r w:rsidRPr="00DB79E5">
        <w:rPr>
          <w:rFonts w:ascii="Arial" w:hAnsi="Arial" w:cs="Arial"/>
          <w:b/>
          <w:sz w:val="22"/>
          <w:szCs w:val="22"/>
        </w:rPr>
        <w:t>DEPARTMENT CHAIR</w:t>
      </w:r>
    </w:p>
    <w:p w:rsidR="00220055" w:rsidRPr="00DB79E5" w:rsidRDefault="00220055" w:rsidP="00E722F3">
      <w:pPr>
        <w:rPr>
          <w:rFonts w:ascii="Arial" w:hAnsi="Arial" w:cs="Arial"/>
          <w:b/>
          <w:sz w:val="22"/>
          <w:szCs w:val="22"/>
        </w:rPr>
      </w:pPr>
    </w:p>
    <w:p w:rsidR="00220055" w:rsidRPr="00DB79E5" w:rsidRDefault="00220055" w:rsidP="00220055">
      <w:pPr>
        <w:pStyle w:val="ListParagraph"/>
        <w:numPr>
          <w:ilvl w:val="0"/>
          <w:numId w:val="2"/>
        </w:numPr>
        <w:rPr>
          <w:rFonts w:ascii="Arial" w:hAnsi="Arial" w:cs="Arial"/>
          <w:b/>
          <w:sz w:val="22"/>
          <w:szCs w:val="22"/>
        </w:rPr>
      </w:pPr>
      <w:r w:rsidRPr="00DB79E5">
        <w:rPr>
          <w:rFonts w:ascii="Arial" w:hAnsi="Arial" w:cs="Arial"/>
          <w:sz w:val="22"/>
          <w:szCs w:val="22"/>
        </w:rPr>
        <w:t xml:space="preserve">Provides the </w:t>
      </w:r>
      <w:r w:rsidR="00A67078" w:rsidRPr="00DB79E5">
        <w:rPr>
          <w:rFonts w:ascii="Arial" w:hAnsi="Arial" w:cs="Arial"/>
          <w:sz w:val="22"/>
          <w:szCs w:val="22"/>
        </w:rPr>
        <w:t>Chemical Hygiene Officer (</w:t>
      </w:r>
      <w:r w:rsidRPr="00DB79E5">
        <w:rPr>
          <w:rFonts w:ascii="Arial" w:hAnsi="Arial" w:cs="Arial"/>
          <w:sz w:val="22"/>
          <w:szCs w:val="22"/>
        </w:rPr>
        <w:t>CHO</w:t>
      </w:r>
      <w:r w:rsidR="00A67078" w:rsidRPr="00DB79E5">
        <w:rPr>
          <w:rFonts w:ascii="Arial" w:hAnsi="Arial" w:cs="Arial"/>
          <w:sz w:val="22"/>
          <w:szCs w:val="22"/>
        </w:rPr>
        <w:t>)</w:t>
      </w:r>
      <w:r w:rsidRPr="00DB79E5">
        <w:rPr>
          <w:rFonts w:ascii="Arial" w:hAnsi="Arial" w:cs="Arial"/>
          <w:sz w:val="22"/>
          <w:szCs w:val="22"/>
        </w:rPr>
        <w:t xml:space="preserve"> with the support necessary to implement and maintain the C</w:t>
      </w:r>
      <w:r w:rsidR="00A67078" w:rsidRPr="00DB79E5">
        <w:rPr>
          <w:rFonts w:ascii="Arial" w:hAnsi="Arial" w:cs="Arial"/>
          <w:sz w:val="22"/>
          <w:szCs w:val="22"/>
        </w:rPr>
        <w:t xml:space="preserve">hemical </w:t>
      </w:r>
      <w:r w:rsidRPr="00DB79E5">
        <w:rPr>
          <w:rFonts w:ascii="Arial" w:hAnsi="Arial" w:cs="Arial"/>
          <w:sz w:val="22"/>
          <w:szCs w:val="22"/>
        </w:rPr>
        <w:t>H</w:t>
      </w:r>
      <w:r w:rsidR="00A67078" w:rsidRPr="00DB79E5">
        <w:rPr>
          <w:rFonts w:ascii="Arial" w:hAnsi="Arial" w:cs="Arial"/>
          <w:sz w:val="22"/>
          <w:szCs w:val="22"/>
        </w:rPr>
        <w:t xml:space="preserve">ygiene </w:t>
      </w:r>
      <w:r w:rsidRPr="00DB79E5">
        <w:rPr>
          <w:rFonts w:ascii="Arial" w:hAnsi="Arial" w:cs="Arial"/>
          <w:sz w:val="22"/>
          <w:szCs w:val="22"/>
        </w:rPr>
        <w:t>P</w:t>
      </w:r>
      <w:r w:rsidR="00A67078" w:rsidRPr="00DB79E5">
        <w:rPr>
          <w:rFonts w:ascii="Arial" w:hAnsi="Arial" w:cs="Arial"/>
          <w:sz w:val="22"/>
          <w:szCs w:val="22"/>
        </w:rPr>
        <w:t>lan (CHP)</w:t>
      </w:r>
    </w:p>
    <w:p w:rsidR="00220055" w:rsidRPr="00DB79E5" w:rsidRDefault="00220055" w:rsidP="00220055">
      <w:pPr>
        <w:pStyle w:val="ListParagraph"/>
        <w:numPr>
          <w:ilvl w:val="0"/>
          <w:numId w:val="2"/>
        </w:numPr>
        <w:rPr>
          <w:rFonts w:ascii="Arial" w:hAnsi="Arial" w:cs="Arial"/>
          <w:b/>
          <w:sz w:val="22"/>
          <w:szCs w:val="22"/>
        </w:rPr>
      </w:pPr>
      <w:r w:rsidRPr="00DB79E5">
        <w:rPr>
          <w:rFonts w:ascii="Arial" w:hAnsi="Arial" w:cs="Arial"/>
          <w:sz w:val="22"/>
          <w:szCs w:val="22"/>
        </w:rPr>
        <w:t>Serves as chair of the departmental safety committee</w:t>
      </w:r>
    </w:p>
    <w:p w:rsidR="00220055" w:rsidRPr="00DB79E5" w:rsidRDefault="00220055" w:rsidP="00220055">
      <w:pPr>
        <w:rPr>
          <w:rFonts w:ascii="Arial" w:hAnsi="Arial" w:cs="Arial"/>
          <w:b/>
          <w:sz w:val="22"/>
          <w:szCs w:val="22"/>
        </w:rPr>
      </w:pPr>
    </w:p>
    <w:p w:rsidR="00220055" w:rsidRPr="00DB79E5" w:rsidRDefault="00220055" w:rsidP="00220055">
      <w:pPr>
        <w:rPr>
          <w:rFonts w:ascii="Arial" w:hAnsi="Arial" w:cs="Arial"/>
          <w:b/>
          <w:sz w:val="22"/>
          <w:szCs w:val="22"/>
        </w:rPr>
      </w:pPr>
      <w:r w:rsidRPr="00DB79E5">
        <w:rPr>
          <w:rFonts w:ascii="Arial" w:hAnsi="Arial" w:cs="Arial"/>
          <w:b/>
          <w:sz w:val="22"/>
          <w:szCs w:val="22"/>
        </w:rPr>
        <w:t>CHEMICAL HYGIENE OFFICER</w:t>
      </w:r>
    </w:p>
    <w:p w:rsidR="00220055" w:rsidRPr="00DB79E5" w:rsidRDefault="00220055" w:rsidP="00220055">
      <w:pPr>
        <w:rPr>
          <w:rFonts w:ascii="Arial" w:hAnsi="Arial" w:cs="Arial"/>
          <w:b/>
          <w:sz w:val="22"/>
          <w:szCs w:val="22"/>
        </w:rPr>
      </w:pPr>
    </w:p>
    <w:p w:rsidR="00220055" w:rsidRPr="00DB79E5" w:rsidRDefault="00220055" w:rsidP="00220055">
      <w:pPr>
        <w:pStyle w:val="ListParagraph"/>
        <w:numPr>
          <w:ilvl w:val="0"/>
          <w:numId w:val="3"/>
        </w:numPr>
        <w:rPr>
          <w:rFonts w:ascii="Arial" w:hAnsi="Arial" w:cs="Arial"/>
          <w:sz w:val="22"/>
          <w:szCs w:val="22"/>
        </w:rPr>
      </w:pPr>
      <w:r w:rsidRPr="00DB79E5">
        <w:rPr>
          <w:rFonts w:ascii="Arial" w:hAnsi="Arial" w:cs="Arial"/>
          <w:sz w:val="22"/>
          <w:szCs w:val="22"/>
        </w:rPr>
        <w:t>Maintains and revises the chemical hygiene plan</w:t>
      </w:r>
    </w:p>
    <w:p w:rsidR="00220055" w:rsidRPr="00DB79E5" w:rsidRDefault="00220055" w:rsidP="00220055">
      <w:pPr>
        <w:pStyle w:val="ListParagraph"/>
        <w:numPr>
          <w:ilvl w:val="0"/>
          <w:numId w:val="3"/>
        </w:numPr>
        <w:rPr>
          <w:rFonts w:ascii="Arial" w:hAnsi="Arial" w:cs="Arial"/>
          <w:sz w:val="22"/>
          <w:szCs w:val="22"/>
        </w:rPr>
      </w:pPr>
      <w:r w:rsidRPr="00DB79E5">
        <w:rPr>
          <w:rFonts w:ascii="Arial" w:hAnsi="Arial" w:cs="Arial"/>
          <w:sz w:val="22"/>
          <w:szCs w:val="22"/>
        </w:rPr>
        <w:t>Revises the safety rules in conjunction with the safety committee</w:t>
      </w:r>
    </w:p>
    <w:p w:rsidR="00220055" w:rsidRPr="00DB79E5" w:rsidRDefault="00220055" w:rsidP="00220055">
      <w:pPr>
        <w:pStyle w:val="ListParagraph"/>
        <w:numPr>
          <w:ilvl w:val="0"/>
          <w:numId w:val="3"/>
        </w:numPr>
        <w:rPr>
          <w:rFonts w:ascii="Arial" w:hAnsi="Arial" w:cs="Arial"/>
          <w:sz w:val="22"/>
          <w:szCs w:val="22"/>
        </w:rPr>
      </w:pPr>
      <w:r w:rsidRPr="00DB79E5">
        <w:rPr>
          <w:rFonts w:ascii="Arial" w:hAnsi="Arial" w:cs="Arial"/>
          <w:sz w:val="22"/>
          <w:szCs w:val="22"/>
        </w:rPr>
        <w:t>Monitors procurement, use, storage and disposal of chemicals</w:t>
      </w:r>
    </w:p>
    <w:p w:rsidR="00220055" w:rsidRPr="00DB79E5" w:rsidRDefault="00220055" w:rsidP="00220055">
      <w:pPr>
        <w:pStyle w:val="ListParagraph"/>
        <w:numPr>
          <w:ilvl w:val="0"/>
          <w:numId w:val="3"/>
        </w:numPr>
        <w:rPr>
          <w:rFonts w:ascii="Arial" w:hAnsi="Arial" w:cs="Arial"/>
          <w:sz w:val="22"/>
          <w:szCs w:val="22"/>
        </w:rPr>
      </w:pPr>
      <w:r w:rsidRPr="00DB79E5">
        <w:rPr>
          <w:rFonts w:ascii="Arial" w:hAnsi="Arial" w:cs="Arial"/>
          <w:sz w:val="22"/>
          <w:szCs w:val="22"/>
        </w:rPr>
        <w:t>Conducts regular inspections of lab</w:t>
      </w:r>
      <w:r w:rsidR="00947446" w:rsidRPr="00DB79E5">
        <w:rPr>
          <w:rFonts w:ascii="Arial" w:hAnsi="Arial" w:cs="Arial"/>
          <w:sz w:val="22"/>
          <w:szCs w:val="22"/>
        </w:rPr>
        <w:t>oratorie</w:t>
      </w:r>
      <w:r w:rsidRPr="00DB79E5">
        <w:rPr>
          <w:rFonts w:ascii="Arial" w:hAnsi="Arial" w:cs="Arial"/>
          <w:sz w:val="22"/>
          <w:szCs w:val="22"/>
        </w:rPr>
        <w:t>s</w:t>
      </w:r>
    </w:p>
    <w:p w:rsidR="00220055" w:rsidRPr="00DB79E5" w:rsidRDefault="00220055" w:rsidP="00220055">
      <w:pPr>
        <w:pStyle w:val="ListParagraph"/>
        <w:numPr>
          <w:ilvl w:val="0"/>
          <w:numId w:val="3"/>
        </w:numPr>
        <w:rPr>
          <w:rFonts w:ascii="Arial" w:hAnsi="Arial" w:cs="Arial"/>
          <w:sz w:val="22"/>
          <w:szCs w:val="22"/>
        </w:rPr>
      </w:pPr>
      <w:r w:rsidRPr="00DB79E5">
        <w:rPr>
          <w:rFonts w:ascii="Arial" w:hAnsi="Arial" w:cs="Arial"/>
          <w:sz w:val="22"/>
          <w:szCs w:val="22"/>
        </w:rPr>
        <w:t>Maintains inspection, training and inventory records</w:t>
      </w:r>
    </w:p>
    <w:p w:rsidR="00220055" w:rsidRPr="00DB79E5" w:rsidRDefault="00220055" w:rsidP="00220055">
      <w:pPr>
        <w:ind w:left="360"/>
        <w:rPr>
          <w:rFonts w:ascii="Arial" w:hAnsi="Arial" w:cs="Arial"/>
          <w:sz w:val="22"/>
          <w:szCs w:val="22"/>
        </w:rPr>
      </w:pPr>
    </w:p>
    <w:p w:rsidR="00220055" w:rsidRPr="00DB79E5" w:rsidRDefault="00220055" w:rsidP="00220055">
      <w:pPr>
        <w:rPr>
          <w:rFonts w:ascii="Arial" w:hAnsi="Arial" w:cs="Arial"/>
          <w:b/>
          <w:sz w:val="22"/>
          <w:szCs w:val="22"/>
        </w:rPr>
      </w:pPr>
      <w:r w:rsidRPr="00DB79E5">
        <w:rPr>
          <w:rFonts w:ascii="Arial" w:hAnsi="Arial" w:cs="Arial"/>
          <w:b/>
          <w:sz w:val="22"/>
          <w:szCs w:val="22"/>
        </w:rPr>
        <w:t>DEPARTMENTAL SAFETY COMMITTEE</w:t>
      </w:r>
    </w:p>
    <w:p w:rsidR="00220055" w:rsidRPr="00DB79E5" w:rsidRDefault="00220055" w:rsidP="00220055">
      <w:pPr>
        <w:rPr>
          <w:rFonts w:ascii="Arial" w:hAnsi="Arial" w:cs="Arial"/>
          <w:b/>
          <w:sz w:val="22"/>
          <w:szCs w:val="22"/>
        </w:rPr>
      </w:pPr>
    </w:p>
    <w:p w:rsidR="00220055" w:rsidRPr="00DB79E5" w:rsidRDefault="00220055" w:rsidP="00220055">
      <w:pPr>
        <w:pStyle w:val="ListParagraph"/>
        <w:numPr>
          <w:ilvl w:val="0"/>
          <w:numId w:val="4"/>
        </w:numPr>
        <w:rPr>
          <w:rFonts w:ascii="Arial" w:hAnsi="Arial" w:cs="Arial"/>
          <w:b/>
          <w:sz w:val="22"/>
          <w:szCs w:val="22"/>
        </w:rPr>
      </w:pPr>
      <w:r w:rsidRPr="00DB79E5">
        <w:rPr>
          <w:rFonts w:ascii="Arial" w:hAnsi="Arial" w:cs="Arial"/>
          <w:sz w:val="22"/>
          <w:szCs w:val="22"/>
        </w:rPr>
        <w:t>Reviews incident reports and makes recommendations rega</w:t>
      </w:r>
      <w:r w:rsidR="001E516D" w:rsidRPr="00DB79E5">
        <w:rPr>
          <w:rFonts w:ascii="Arial" w:hAnsi="Arial" w:cs="Arial"/>
          <w:sz w:val="22"/>
          <w:szCs w:val="22"/>
        </w:rPr>
        <w:t>r</w:t>
      </w:r>
      <w:r w:rsidRPr="00DB79E5">
        <w:rPr>
          <w:rFonts w:ascii="Arial" w:hAnsi="Arial" w:cs="Arial"/>
          <w:sz w:val="22"/>
          <w:szCs w:val="22"/>
        </w:rPr>
        <w:t>ding proposed changes in laboratory procedures</w:t>
      </w:r>
    </w:p>
    <w:p w:rsidR="00220055" w:rsidRPr="00DB79E5" w:rsidRDefault="00220055" w:rsidP="00220055">
      <w:pPr>
        <w:rPr>
          <w:rFonts w:ascii="Arial" w:hAnsi="Arial" w:cs="Arial"/>
          <w:b/>
          <w:sz w:val="22"/>
          <w:szCs w:val="22"/>
        </w:rPr>
      </w:pPr>
    </w:p>
    <w:p w:rsidR="00220055" w:rsidRPr="00DB79E5" w:rsidRDefault="00220055" w:rsidP="00220055">
      <w:pPr>
        <w:rPr>
          <w:rFonts w:ascii="Arial" w:hAnsi="Arial" w:cs="Arial"/>
          <w:b/>
          <w:sz w:val="22"/>
          <w:szCs w:val="22"/>
        </w:rPr>
      </w:pPr>
      <w:r w:rsidRPr="00DB79E5">
        <w:rPr>
          <w:rFonts w:ascii="Arial" w:hAnsi="Arial" w:cs="Arial"/>
          <w:b/>
          <w:sz w:val="22"/>
          <w:szCs w:val="22"/>
        </w:rPr>
        <w:t>FACULTY LAB</w:t>
      </w:r>
      <w:r w:rsidR="00947446" w:rsidRPr="00DB79E5">
        <w:rPr>
          <w:rFonts w:ascii="Arial" w:hAnsi="Arial" w:cs="Arial"/>
          <w:b/>
          <w:sz w:val="22"/>
          <w:szCs w:val="22"/>
        </w:rPr>
        <w:t>ORATORY</w:t>
      </w:r>
      <w:r w:rsidRPr="00DB79E5">
        <w:rPr>
          <w:rFonts w:ascii="Arial" w:hAnsi="Arial" w:cs="Arial"/>
          <w:b/>
          <w:sz w:val="22"/>
          <w:szCs w:val="22"/>
        </w:rPr>
        <w:t xml:space="preserve"> SUPERVISORS</w:t>
      </w:r>
    </w:p>
    <w:p w:rsidR="00220055" w:rsidRPr="00DB79E5" w:rsidRDefault="00220055" w:rsidP="00220055">
      <w:pPr>
        <w:rPr>
          <w:rFonts w:ascii="Arial" w:hAnsi="Arial" w:cs="Arial"/>
          <w:b/>
          <w:sz w:val="22"/>
          <w:szCs w:val="22"/>
        </w:rPr>
      </w:pPr>
    </w:p>
    <w:p w:rsidR="00220055" w:rsidRPr="00DB79E5" w:rsidRDefault="00220055" w:rsidP="00220055">
      <w:pPr>
        <w:pStyle w:val="ListParagraph"/>
        <w:numPr>
          <w:ilvl w:val="0"/>
          <w:numId w:val="4"/>
        </w:numPr>
        <w:rPr>
          <w:rFonts w:ascii="Arial" w:hAnsi="Arial" w:cs="Arial"/>
          <w:b/>
          <w:sz w:val="22"/>
          <w:szCs w:val="22"/>
        </w:rPr>
      </w:pPr>
      <w:r w:rsidRPr="00DB79E5">
        <w:rPr>
          <w:rFonts w:ascii="Arial" w:hAnsi="Arial" w:cs="Arial"/>
          <w:sz w:val="22"/>
          <w:szCs w:val="22"/>
        </w:rPr>
        <w:t>Read, understand and follow safety rules</w:t>
      </w:r>
    </w:p>
    <w:p w:rsidR="00220055" w:rsidRPr="00DB79E5" w:rsidRDefault="00220055" w:rsidP="00220055">
      <w:pPr>
        <w:pStyle w:val="ListParagraph"/>
        <w:numPr>
          <w:ilvl w:val="0"/>
          <w:numId w:val="4"/>
        </w:numPr>
        <w:rPr>
          <w:rFonts w:ascii="Arial" w:hAnsi="Arial" w:cs="Arial"/>
          <w:b/>
          <w:sz w:val="22"/>
          <w:szCs w:val="22"/>
        </w:rPr>
      </w:pPr>
      <w:r w:rsidRPr="00DB79E5">
        <w:rPr>
          <w:rFonts w:ascii="Arial" w:hAnsi="Arial" w:cs="Arial"/>
          <w:sz w:val="22"/>
          <w:szCs w:val="22"/>
        </w:rPr>
        <w:t xml:space="preserve">Plan and conduct laboratory classes or research projects in accordance with the </w:t>
      </w:r>
      <w:r w:rsidR="00152F74" w:rsidRPr="00DB79E5">
        <w:rPr>
          <w:rFonts w:ascii="Arial" w:hAnsi="Arial" w:cs="Arial"/>
          <w:sz w:val="22"/>
          <w:szCs w:val="22"/>
        </w:rPr>
        <w:t>CHP</w:t>
      </w:r>
    </w:p>
    <w:p w:rsidR="00152F74" w:rsidRPr="00DB79E5" w:rsidRDefault="00152F74" w:rsidP="00220055">
      <w:pPr>
        <w:pStyle w:val="ListParagraph"/>
        <w:numPr>
          <w:ilvl w:val="0"/>
          <w:numId w:val="4"/>
        </w:numPr>
        <w:rPr>
          <w:rFonts w:ascii="Arial" w:hAnsi="Arial" w:cs="Arial"/>
          <w:b/>
          <w:sz w:val="22"/>
          <w:szCs w:val="22"/>
        </w:rPr>
      </w:pPr>
      <w:r w:rsidRPr="00DB79E5">
        <w:rPr>
          <w:rFonts w:ascii="Arial" w:hAnsi="Arial" w:cs="Arial"/>
          <w:sz w:val="22"/>
          <w:szCs w:val="22"/>
        </w:rPr>
        <w:t>Promotes good housekeepinig practices</w:t>
      </w:r>
    </w:p>
    <w:p w:rsidR="00152F74" w:rsidRPr="00DB79E5" w:rsidRDefault="00152F74" w:rsidP="00220055">
      <w:pPr>
        <w:pStyle w:val="ListParagraph"/>
        <w:numPr>
          <w:ilvl w:val="0"/>
          <w:numId w:val="4"/>
        </w:numPr>
        <w:rPr>
          <w:rFonts w:ascii="Arial" w:hAnsi="Arial" w:cs="Arial"/>
          <w:b/>
          <w:sz w:val="22"/>
          <w:szCs w:val="22"/>
        </w:rPr>
      </w:pPr>
      <w:r w:rsidRPr="00DB79E5">
        <w:rPr>
          <w:rFonts w:ascii="Arial" w:hAnsi="Arial" w:cs="Arial"/>
          <w:sz w:val="22"/>
          <w:szCs w:val="22"/>
        </w:rPr>
        <w:t>Communicates appropriate  portions of the CHP t</w:t>
      </w:r>
      <w:r w:rsidR="00A67078" w:rsidRPr="00DB79E5">
        <w:rPr>
          <w:rFonts w:ascii="Arial" w:hAnsi="Arial" w:cs="Arial"/>
          <w:sz w:val="22"/>
          <w:szCs w:val="22"/>
        </w:rPr>
        <w:t>o</w:t>
      </w:r>
      <w:r w:rsidRPr="00DB79E5">
        <w:rPr>
          <w:rFonts w:ascii="Arial" w:hAnsi="Arial" w:cs="Arial"/>
          <w:sz w:val="22"/>
          <w:szCs w:val="22"/>
        </w:rPr>
        <w:t xml:space="preserve"> students</w:t>
      </w:r>
    </w:p>
    <w:p w:rsidR="00152F74" w:rsidRPr="00DB79E5" w:rsidRDefault="00152F74" w:rsidP="00220055">
      <w:pPr>
        <w:pStyle w:val="ListParagraph"/>
        <w:numPr>
          <w:ilvl w:val="0"/>
          <w:numId w:val="4"/>
        </w:numPr>
        <w:rPr>
          <w:rFonts w:ascii="Arial" w:hAnsi="Arial" w:cs="Arial"/>
          <w:b/>
          <w:sz w:val="22"/>
          <w:szCs w:val="22"/>
        </w:rPr>
      </w:pPr>
      <w:r w:rsidRPr="00DB79E5">
        <w:rPr>
          <w:rFonts w:ascii="Arial" w:hAnsi="Arial" w:cs="Arial"/>
          <w:sz w:val="22"/>
          <w:szCs w:val="22"/>
        </w:rPr>
        <w:t>Uses CHP as appropriate</w:t>
      </w:r>
    </w:p>
    <w:p w:rsidR="00152F74" w:rsidRPr="00DB79E5" w:rsidRDefault="00152F74" w:rsidP="00220055">
      <w:pPr>
        <w:pStyle w:val="ListParagraph"/>
        <w:numPr>
          <w:ilvl w:val="0"/>
          <w:numId w:val="4"/>
        </w:numPr>
        <w:rPr>
          <w:rFonts w:ascii="Arial" w:hAnsi="Arial" w:cs="Arial"/>
          <w:b/>
          <w:sz w:val="22"/>
          <w:szCs w:val="22"/>
        </w:rPr>
      </w:pPr>
      <w:r w:rsidRPr="00DB79E5">
        <w:rPr>
          <w:rFonts w:ascii="Arial" w:hAnsi="Arial" w:cs="Arial"/>
          <w:sz w:val="22"/>
          <w:szCs w:val="22"/>
        </w:rPr>
        <w:t>Reports any injuries or exposures.</w:t>
      </w:r>
    </w:p>
    <w:p w:rsidR="00152F74" w:rsidRDefault="00152F74" w:rsidP="00152F74">
      <w:pPr>
        <w:rPr>
          <w:rFonts w:ascii="Arial" w:hAnsi="Arial" w:cs="Arial"/>
          <w:b/>
          <w:sz w:val="22"/>
          <w:szCs w:val="22"/>
        </w:rPr>
      </w:pPr>
    </w:p>
    <w:p w:rsidR="00152F74" w:rsidRDefault="00152F74" w:rsidP="00152F74">
      <w:pPr>
        <w:rPr>
          <w:rFonts w:ascii="Arial" w:hAnsi="Arial" w:cs="Arial"/>
          <w:sz w:val="22"/>
          <w:szCs w:val="22"/>
        </w:rPr>
      </w:pPr>
      <w:r w:rsidRPr="00152F74">
        <w:rPr>
          <w:rFonts w:ascii="Arial" w:hAnsi="Arial" w:cs="Arial"/>
          <w:sz w:val="22"/>
          <w:szCs w:val="22"/>
        </w:rPr>
        <w:t xml:space="preserve">In addition, </w:t>
      </w:r>
      <w:r>
        <w:rPr>
          <w:rFonts w:ascii="Arial" w:hAnsi="Arial" w:cs="Arial"/>
          <w:sz w:val="22"/>
          <w:szCs w:val="22"/>
        </w:rPr>
        <w:t>personnel will adhere to the following guidelines:</w:t>
      </w:r>
    </w:p>
    <w:p w:rsidR="00152F74" w:rsidRPr="00152F74" w:rsidRDefault="00152F74" w:rsidP="00152F74">
      <w:pPr>
        <w:rPr>
          <w:rFonts w:ascii="Arial" w:hAnsi="Arial" w:cs="Arial"/>
          <w:sz w:val="22"/>
          <w:szCs w:val="22"/>
        </w:rPr>
      </w:pPr>
    </w:p>
    <w:p w:rsidR="00E722F3" w:rsidRDefault="00E722F3" w:rsidP="00E722F3">
      <w:pPr>
        <w:pStyle w:val="OmniPage257"/>
        <w:ind w:left="0"/>
        <w:rPr>
          <w:rFonts w:ascii="Arial" w:hAnsi="Arial" w:cs="Arial"/>
          <w:noProof w:val="0"/>
          <w:sz w:val="22"/>
          <w:szCs w:val="22"/>
        </w:rPr>
      </w:pPr>
      <w:r w:rsidRPr="00941C1B">
        <w:rPr>
          <w:rFonts w:ascii="Arial" w:hAnsi="Arial" w:cs="Arial"/>
          <w:noProof w:val="0"/>
          <w:sz w:val="22"/>
          <w:szCs w:val="22"/>
        </w:rPr>
        <w:t>When designing experiments, consideration should be given to minimizing the possibility of exposure to hazardous chemicals.</w:t>
      </w:r>
    </w:p>
    <w:p w:rsidR="00F7149B" w:rsidRDefault="00F7149B" w:rsidP="00E722F3">
      <w:pPr>
        <w:pStyle w:val="OmniPage257"/>
        <w:ind w:left="0"/>
        <w:rPr>
          <w:rFonts w:ascii="Arial" w:hAnsi="Arial" w:cs="Arial"/>
          <w:noProof w:val="0"/>
          <w:sz w:val="22"/>
          <w:szCs w:val="22"/>
        </w:rPr>
      </w:pPr>
    </w:p>
    <w:p w:rsidR="00F7149B" w:rsidRPr="00941C1B" w:rsidRDefault="00F7149B" w:rsidP="00F7149B">
      <w:pPr>
        <w:pStyle w:val="OmniPage1793"/>
        <w:ind w:left="0"/>
        <w:rPr>
          <w:rFonts w:ascii="Arial" w:hAnsi="Arial" w:cs="Arial"/>
          <w:noProof w:val="0"/>
          <w:sz w:val="22"/>
          <w:szCs w:val="22"/>
        </w:rPr>
      </w:pPr>
      <w:r w:rsidRPr="00941C1B">
        <w:rPr>
          <w:rFonts w:ascii="Arial" w:hAnsi="Arial" w:cs="Arial"/>
          <w:noProof w:val="0"/>
          <w:sz w:val="22"/>
          <w:szCs w:val="22"/>
        </w:rPr>
        <w:t>The experiments designated by the faculty should be appropriate for the students' level of competence.</w:t>
      </w:r>
    </w:p>
    <w:p w:rsidR="00E722F3" w:rsidRDefault="00E722F3" w:rsidP="00E722F3">
      <w:pPr>
        <w:pStyle w:val="OmniPage257"/>
        <w:ind w:left="0"/>
        <w:rPr>
          <w:rFonts w:ascii="Arial" w:hAnsi="Arial" w:cs="Arial"/>
          <w:noProof w:val="0"/>
          <w:sz w:val="22"/>
          <w:szCs w:val="22"/>
        </w:rPr>
      </w:pPr>
    </w:p>
    <w:p w:rsidR="00E722F3" w:rsidRDefault="00E722F3" w:rsidP="00E722F3">
      <w:pPr>
        <w:rPr>
          <w:rFonts w:ascii="Arial" w:hAnsi="Arial" w:cs="Arial"/>
          <w:sz w:val="22"/>
          <w:szCs w:val="22"/>
        </w:rPr>
      </w:pPr>
      <w:r w:rsidRPr="00E722F3">
        <w:rPr>
          <w:rFonts w:ascii="Arial" w:hAnsi="Arial" w:cs="Arial"/>
          <w:sz w:val="22"/>
          <w:szCs w:val="22"/>
        </w:rPr>
        <w:t>No chemicals and chemical procedures will be used in academic laboratories unless approved by a faculty member or the Laboratory Manager. Prior to beginning</w:t>
      </w:r>
      <w:r w:rsidRPr="00E722F3">
        <w:rPr>
          <w:rFonts w:ascii="Arial" w:hAnsi="Arial" w:cs="Arial"/>
          <w:i/>
          <w:sz w:val="22"/>
          <w:szCs w:val="22"/>
        </w:rPr>
        <w:t xml:space="preserve"> </w:t>
      </w:r>
      <w:r w:rsidRPr="00E722F3">
        <w:rPr>
          <w:rFonts w:ascii="Arial" w:hAnsi="Arial" w:cs="Arial"/>
          <w:sz w:val="22"/>
          <w:szCs w:val="22"/>
        </w:rPr>
        <w:t>a</w:t>
      </w:r>
      <w:r w:rsidRPr="00E722F3">
        <w:rPr>
          <w:rFonts w:ascii="Arial" w:hAnsi="Arial" w:cs="Arial"/>
          <w:i/>
          <w:sz w:val="22"/>
          <w:szCs w:val="22"/>
        </w:rPr>
        <w:t xml:space="preserve"> </w:t>
      </w:r>
      <w:r w:rsidRPr="00E722F3">
        <w:rPr>
          <w:rFonts w:ascii="Arial" w:hAnsi="Arial" w:cs="Arial"/>
          <w:sz w:val="22"/>
          <w:szCs w:val="22"/>
        </w:rPr>
        <w:t>lab</w:t>
      </w:r>
      <w:r w:rsidR="00947446">
        <w:rPr>
          <w:rFonts w:ascii="Arial" w:hAnsi="Arial" w:cs="Arial"/>
          <w:sz w:val="22"/>
          <w:szCs w:val="22"/>
        </w:rPr>
        <w:t>oratory</w:t>
      </w:r>
      <w:r w:rsidRPr="00E722F3">
        <w:rPr>
          <w:rFonts w:ascii="Arial" w:hAnsi="Arial" w:cs="Arial"/>
          <w:sz w:val="22"/>
          <w:szCs w:val="22"/>
        </w:rPr>
        <w:t xml:space="preserve"> ex</w:t>
      </w:r>
      <w:r w:rsidR="00947446">
        <w:rPr>
          <w:rFonts w:ascii="Arial" w:hAnsi="Arial" w:cs="Arial"/>
          <w:sz w:val="22"/>
          <w:szCs w:val="22"/>
        </w:rPr>
        <w:t>ercise</w:t>
      </w:r>
      <w:r w:rsidRPr="00E722F3">
        <w:rPr>
          <w:rFonts w:ascii="Arial" w:hAnsi="Arial" w:cs="Arial"/>
          <w:sz w:val="22"/>
          <w:szCs w:val="22"/>
        </w:rPr>
        <w:t>, the hazards associated with the chemicals to be used will be explained to students. This will be done in the presence of the lab</w:t>
      </w:r>
      <w:r w:rsidR="003C4743">
        <w:rPr>
          <w:rFonts w:ascii="Arial" w:hAnsi="Arial" w:cs="Arial"/>
          <w:sz w:val="22"/>
          <w:szCs w:val="22"/>
        </w:rPr>
        <w:t>oratory</w:t>
      </w:r>
      <w:r w:rsidRPr="00E722F3">
        <w:rPr>
          <w:rFonts w:ascii="Arial" w:hAnsi="Arial" w:cs="Arial"/>
          <w:sz w:val="22"/>
          <w:szCs w:val="22"/>
        </w:rPr>
        <w:t xml:space="preserve"> </w:t>
      </w:r>
      <w:r w:rsidR="003C4743">
        <w:rPr>
          <w:rFonts w:ascii="Arial" w:hAnsi="Arial" w:cs="Arial"/>
          <w:sz w:val="22"/>
          <w:szCs w:val="22"/>
        </w:rPr>
        <w:t xml:space="preserve">teaching </w:t>
      </w:r>
      <w:r w:rsidRPr="00E722F3">
        <w:rPr>
          <w:rFonts w:ascii="Arial" w:hAnsi="Arial" w:cs="Arial"/>
          <w:sz w:val="22"/>
          <w:szCs w:val="22"/>
        </w:rPr>
        <w:t>assistants, if any are assigned.</w:t>
      </w:r>
    </w:p>
    <w:p w:rsidR="00F7149B" w:rsidRDefault="00F7149B" w:rsidP="00E722F3">
      <w:pPr>
        <w:rPr>
          <w:rFonts w:ascii="Arial" w:hAnsi="Arial" w:cs="Arial"/>
          <w:sz w:val="22"/>
          <w:szCs w:val="22"/>
        </w:rPr>
      </w:pPr>
    </w:p>
    <w:p w:rsidR="00F7149B" w:rsidRDefault="00F7149B" w:rsidP="00E722F3">
      <w:pPr>
        <w:rPr>
          <w:rFonts w:ascii="Arial" w:hAnsi="Arial" w:cs="Arial"/>
          <w:sz w:val="22"/>
          <w:szCs w:val="22"/>
        </w:rPr>
      </w:pPr>
      <w:r>
        <w:rPr>
          <w:rFonts w:ascii="Arial" w:hAnsi="Arial" w:cs="Arial"/>
          <w:sz w:val="22"/>
          <w:szCs w:val="22"/>
        </w:rPr>
        <w:t>Faculty shall show the location of and explain the use of eye washes, showers, fire blankets and fire extinguishers at the beginning of the first lab</w:t>
      </w:r>
      <w:r w:rsidR="00947446">
        <w:rPr>
          <w:rFonts w:ascii="Arial" w:hAnsi="Arial" w:cs="Arial"/>
          <w:sz w:val="22"/>
          <w:szCs w:val="22"/>
        </w:rPr>
        <w:t>oratory exercise</w:t>
      </w:r>
      <w:r>
        <w:rPr>
          <w:rFonts w:ascii="Arial" w:hAnsi="Arial" w:cs="Arial"/>
          <w:sz w:val="22"/>
          <w:szCs w:val="22"/>
        </w:rPr>
        <w:t xml:space="preserve"> of each term.</w:t>
      </w:r>
    </w:p>
    <w:p w:rsidR="00F7149B" w:rsidRDefault="00F7149B" w:rsidP="00E722F3">
      <w:pPr>
        <w:rPr>
          <w:rFonts w:ascii="Arial" w:hAnsi="Arial" w:cs="Arial"/>
          <w:sz w:val="22"/>
          <w:szCs w:val="22"/>
        </w:rPr>
      </w:pPr>
    </w:p>
    <w:p w:rsidR="00F7149B" w:rsidRDefault="00F7149B" w:rsidP="00E722F3">
      <w:pPr>
        <w:rPr>
          <w:rFonts w:ascii="Arial" w:hAnsi="Arial" w:cs="Arial"/>
          <w:sz w:val="22"/>
          <w:szCs w:val="22"/>
        </w:rPr>
      </w:pPr>
      <w:r>
        <w:rPr>
          <w:rFonts w:ascii="Arial" w:hAnsi="Arial" w:cs="Arial"/>
          <w:sz w:val="22"/>
          <w:szCs w:val="22"/>
        </w:rPr>
        <w:t>Faculty shall ascertain if any of the lab</w:t>
      </w:r>
      <w:r w:rsidR="00947446">
        <w:rPr>
          <w:rFonts w:ascii="Arial" w:hAnsi="Arial" w:cs="Arial"/>
          <w:sz w:val="22"/>
          <w:szCs w:val="22"/>
        </w:rPr>
        <w:t>oratory</w:t>
      </w:r>
      <w:r>
        <w:rPr>
          <w:rFonts w:ascii="Arial" w:hAnsi="Arial" w:cs="Arial"/>
          <w:sz w:val="22"/>
          <w:szCs w:val="22"/>
        </w:rPr>
        <w:t xml:space="preserve"> students have sensitivity or allergy to any chemicals.</w:t>
      </w:r>
    </w:p>
    <w:p w:rsidR="00F7149B" w:rsidRDefault="00F7149B" w:rsidP="00E722F3">
      <w:pPr>
        <w:rPr>
          <w:rFonts w:ascii="Arial" w:hAnsi="Arial" w:cs="Arial"/>
          <w:sz w:val="22"/>
          <w:szCs w:val="22"/>
        </w:rPr>
      </w:pPr>
    </w:p>
    <w:p w:rsidR="00F7149B" w:rsidRDefault="00F7149B" w:rsidP="00E722F3">
      <w:pPr>
        <w:rPr>
          <w:rFonts w:ascii="Arial" w:hAnsi="Arial" w:cs="Arial"/>
          <w:sz w:val="22"/>
          <w:szCs w:val="22"/>
        </w:rPr>
      </w:pPr>
      <w:r>
        <w:rPr>
          <w:rFonts w:ascii="Arial" w:hAnsi="Arial" w:cs="Arial"/>
          <w:sz w:val="22"/>
          <w:szCs w:val="22"/>
        </w:rPr>
        <w:t>Faculty or the chemical hygiene officer may, whenever they see the necessity, require students to be familiar with the iniformation in material safety data sheets for chemicals to be used in their lab</w:t>
      </w:r>
      <w:r w:rsidR="006710D2">
        <w:rPr>
          <w:rFonts w:ascii="Arial" w:hAnsi="Arial" w:cs="Arial"/>
          <w:sz w:val="22"/>
          <w:szCs w:val="22"/>
        </w:rPr>
        <w:t>oratorie</w:t>
      </w:r>
      <w:r>
        <w:rPr>
          <w:rFonts w:ascii="Arial" w:hAnsi="Arial" w:cs="Arial"/>
          <w:sz w:val="22"/>
          <w:szCs w:val="22"/>
        </w:rPr>
        <w:t>s.</w:t>
      </w:r>
    </w:p>
    <w:p w:rsidR="00F55325" w:rsidRDefault="00F55325" w:rsidP="00E722F3">
      <w:pPr>
        <w:rPr>
          <w:rFonts w:ascii="Arial" w:hAnsi="Arial" w:cs="Arial"/>
          <w:sz w:val="22"/>
          <w:szCs w:val="22"/>
        </w:rPr>
      </w:pPr>
    </w:p>
    <w:p w:rsidR="00F55325" w:rsidRDefault="00F55325" w:rsidP="00F55325">
      <w:pPr>
        <w:rPr>
          <w:rFonts w:ascii="Arial" w:hAnsi="Arial" w:cs="Arial"/>
          <w:noProof w:val="0"/>
          <w:sz w:val="22"/>
          <w:szCs w:val="22"/>
        </w:rPr>
      </w:pPr>
      <w:r w:rsidRPr="00941C1B">
        <w:rPr>
          <w:rFonts w:ascii="Arial" w:hAnsi="Arial" w:cs="Arial"/>
          <w:noProof w:val="0"/>
          <w:sz w:val="22"/>
          <w:szCs w:val="22"/>
        </w:rPr>
        <w:t>All work, except melting point determination, in 100 level and 200 level lab</w:t>
      </w:r>
      <w:r w:rsidR="006710D2">
        <w:rPr>
          <w:rFonts w:ascii="Arial" w:hAnsi="Arial" w:cs="Arial"/>
          <w:noProof w:val="0"/>
          <w:sz w:val="22"/>
          <w:szCs w:val="22"/>
        </w:rPr>
        <w:t>oratorie</w:t>
      </w:r>
      <w:r w:rsidRPr="00941C1B">
        <w:rPr>
          <w:rFonts w:ascii="Arial" w:hAnsi="Arial" w:cs="Arial"/>
          <w:noProof w:val="0"/>
          <w:sz w:val="22"/>
          <w:szCs w:val="22"/>
        </w:rPr>
        <w:t>s will be done in the presence of a faculty member or lab</w:t>
      </w:r>
      <w:r w:rsidR="006710D2">
        <w:rPr>
          <w:rFonts w:ascii="Arial" w:hAnsi="Arial" w:cs="Arial"/>
          <w:noProof w:val="0"/>
          <w:sz w:val="22"/>
          <w:szCs w:val="22"/>
        </w:rPr>
        <w:t>oratory teaching</w:t>
      </w:r>
      <w:r w:rsidRPr="00941C1B">
        <w:rPr>
          <w:rFonts w:ascii="Arial" w:hAnsi="Arial" w:cs="Arial"/>
          <w:noProof w:val="0"/>
          <w:sz w:val="22"/>
          <w:szCs w:val="22"/>
        </w:rPr>
        <w:t xml:space="preserve"> assistant. Work </w:t>
      </w:r>
      <w:r w:rsidR="001E516D">
        <w:rPr>
          <w:rFonts w:ascii="Arial" w:hAnsi="Arial" w:cs="Arial"/>
          <w:noProof w:val="0"/>
          <w:sz w:val="22"/>
          <w:szCs w:val="22"/>
        </w:rPr>
        <w:t>may</w:t>
      </w:r>
      <w:r w:rsidRPr="00941C1B">
        <w:rPr>
          <w:rFonts w:ascii="Arial" w:hAnsi="Arial" w:cs="Arial"/>
          <w:noProof w:val="0"/>
          <w:sz w:val="22"/>
          <w:szCs w:val="22"/>
        </w:rPr>
        <w:t xml:space="preserve"> be done outside of the normal lab</w:t>
      </w:r>
      <w:r w:rsidR="006710D2">
        <w:rPr>
          <w:rFonts w:ascii="Arial" w:hAnsi="Arial" w:cs="Arial"/>
          <w:noProof w:val="0"/>
          <w:sz w:val="22"/>
          <w:szCs w:val="22"/>
        </w:rPr>
        <w:t>oratory</w:t>
      </w:r>
      <w:r w:rsidRPr="00941C1B">
        <w:rPr>
          <w:rFonts w:ascii="Arial" w:hAnsi="Arial" w:cs="Arial"/>
          <w:noProof w:val="0"/>
          <w:sz w:val="22"/>
          <w:szCs w:val="22"/>
        </w:rPr>
        <w:t xml:space="preserve"> period by students in these courses only with the specific consent of the faculty member in charge of the course</w:t>
      </w:r>
      <w:r>
        <w:rPr>
          <w:rFonts w:ascii="Arial" w:hAnsi="Arial" w:cs="Arial"/>
          <w:noProof w:val="0"/>
          <w:sz w:val="22"/>
          <w:szCs w:val="22"/>
        </w:rPr>
        <w:t xml:space="preserve"> during normal working hours</w:t>
      </w:r>
      <w:r w:rsidRPr="00941C1B">
        <w:rPr>
          <w:rFonts w:ascii="Arial" w:hAnsi="Arial" w:cs="Arial"/>
          <w:noProof w:val="0"/>
          <w:sz w:val="22"/>
          <w:szCs w:val="22"/>
        </w:rPr>
        <w:t>. When work is to be done outside of regularly scheduled lab</w:t>
      </w:r>
      <w:r w:rsidR="006710D2">
        <w:rPr>
          <w:rFonts w:ascii="Arial" w:hAnsi="Arial" w:cs="Arial"/>
          <w:noProof w:val="0"/>
          <w:sz w:val="22"/>
          <w:szCs w:val="22"/>
        </w:rPr>
        <w:t>oratory</w:t>
      </w:r>
      <w:r w:rsidRPr="00941C1B">
        <w:rPr>
          <w:rFonts w:ascii="Arial" w:hAnsi="Arial" w:cs="Arial"/>
          <w:noProof w:val="0"/>
          <w:sz w:val="22"/>
          <w:szCs w:val="22"/>
        </w:rPr>
        <w:t xml:space="preserve"> time, </w:t>
      </w:r>
      <w:r w:rsidR="006710D2">
        <w:rPr>
          <w:rFonts w:ascii="Arial" w:hAnsi="Arial" w:cs="Arial"/>
          <w:noProof w:val="0"/>
          <w:sz w:val="22"/>
          <w:szCs w:val="22"/>
        </w:rPr>
        <w:t>L</w:t>
      </w:r>
      <w:r w:rsidR="001E516D">
        <w:rPr>
          <w:rFonts w:ascii="Arial" w:hAnsi="Arial" w:cs="Arial"/>
          <w:noProof w:val="0"/>
          <w:sz w:val="22"/>
          <w:szCs w:val="22"/>
        </w:rPr>
        <w:t>ab</w:t>
      </w:r>
      <w:r w:rsidR="003C4743">
        <w:rPr>
          <w:rFonts w:ascii="Arial" w:hAnsi="Arial" w:cs="Arial"/>
          <w:noProof w:val="0"/>
          <w:sz w:val="22"/>
          <w:szCs w:val="22"/>
        </w:rPr>
        <w:t>oratory</w:t>
      </w:r>
      <w:r w:rsidR="001E516D">
        <w:rPr>
          <w:rFonts w:ascii="Arial" w:hAnsi="Arial" w:cs="Arial"/>
          <w:noProof w:val="0"/>
          <w:sz w:val="22"/>
          <w:szCs w:val="22"/>
        </w:rPr>
        <w:t xml:space="preserve"> </w:t>
      </w:r>
      <w:r w:rsidR="006710D2">
        <w:rPr>
          <w:rFonts w:ascii="Arial" w:hAnsi="Arial" w:cs="Arial"/>
          <w:noProof w:val="0"/>
          <w:sz w:val="22"/>
          <w:szCs w:val="22"/>
        </w:rPr>
        <w:t>M</w:t>
      </w:r>
      <w:r w:rsidR="001E516D">
        <w:rPr>
          <w:rFonts w:ascii="Arial" w:hAnsi="Arial" w:cs="Arial"/>
          <w:noProof w:val="0"/>
          <w:sz w:val="22"/>
          <w:szCs w:val="22"/>
        </w:rPr>
        <w:t xml:space="preserve">anager and </w:t>
      </w:r>
      <w:r w:rsidR="006710D2">
        <w:rPr>
          <w:rFonts w:ascii="Arial" w:hAnsi="Arial" w:cs="Arial"/>
          <w:noProof w:val="0"/>
          <w:sz w:val="22"/>
          <w:szCs w:val="22"/>
        </w:rPr>
        <w:t>S</w:t>
      </w:r>
      <w:r w:rsidRPr="00941C1B">
        <w:rPr>
          <w:rFonts w:ascii="Arial" w:hAnsi="Arial" w:cs="Arial"/>
          <w:noProof w:val="0"/>
          <w:sz w:val="22"/>
          <w:szCs w:val="22"/>
        </w:rPr>
        <w:t xml:space="preserve">tockroom </w:t>
      </w:r>
      <w:r w:rsidR="006710D2">
        <w:rPr>
          <w:rFonts w:ascii="Arial" w:hAnsi="Arial" w:cs="Arial"/>
          <w:noProof w:val="0"/>
          <w:sz w:val="22"/>
          <w:szCs w:val="22"/>
        </w:rPr>
        <w:t>T</w:t>
      </w:r>
      <w:r w:rsidR="001E516D">
        <w:rPr>
          <w:rFonts w:ascii="Arial" w:hAnsi="Arial" w:cs="Arial"/>
          <w:noProof w:val="0"/>
          <w:sz w:val="22"/>
          <w:szCs w:val="22"/>
        </w:rPr>
        <w:t>echnician</w:t>
      </w:r>
      <w:r w:rsidRPr="00941C1B">
        <w:rPr>
          <w:rFonts w:ascii="Arial" w:hAnsi="Arial" w:cs="Arial"/>
          <w:noProof w:val="0"/>
          <w:sz w:val="22"/>
          <w:szCs w:val="22"/>
        </w:rPr>
        <w:t xml:space="preserve"> should be informed in advance by the appropriate faculty member</w:t>
      </w:r>
      <w:r>
        <w:rPr>
          <w:rFonts w:ascii="Arial" w:hAnsi="Arial" w:cs="Arial"/>
          <w:noProof w:val="0"/>
          <w:sz w:val="22"/>
          <w:szCs w:val="22"/>
        </w:rPr>
        <w:t xml:space="preserve"> and either the faculty member or a </w:t>
      </w:r>
      <w:r w:rsidR="003C4743">
        <w:rPr>
          <w:rFonts w:ascii="Arial" w:hAnsi="Arial" w:cs="Arial"/>
          <w:noProof w:val="0"/>
          <w:sz w:val="22"/>
          <w:szCs w:val="22"/>
        </w:rPr>
        <w:t>laboratory teaching assistant</w:t>
      </w:r>
      <w:r>
        <w:rPr>
          <w:rFonts w:ascii="Arial" w:hAnsi="Arial" w:cs="Arial"/>
          <w:noProof w:val="0"/>
          <w:sz w:val="22"/>
          <w:szCs w:val="22"/>
        </w:rPr>
        <w:t xml:space="preserve"> must be present</w:t>
      </w:r>
      <w:r w:rsidRPr="00941C1B">
        <w:rPr>
          <w:rFonts w:ascii="Arial" w:hAnsi="Arial" w:cs="Arial"/>
          <w:noProof w:val="0"/>
          <w:sz w:val="22"/>
          <w:szCs w:val="22"/>
        </w:rPr>
        <w:t>. The faculty member</w:t>
      </w:r>
      <w:r w:rsidR="003C4743">
        <w:rPr>
          <w:rFonts w:ascii="Arial" w:hAnsi="Arial" w:cs="Arial"/>
          <w:noProof w:val="0"/>
          <w:sz w:val="22"/>
          <w:szCs w:val="22"/>
        </w:rPr>
        <w:t xml:space="preserve">s responsible for </w:t>
      </w:r>
      <w:r w:rsidRPr="00941C1B">
        <w:rPr>
          <w:rFonts w:ascii="Arial" w:hAnsi="Arial" w:cs="Arial"/>
          <w:noProof w:val="0"/>
          <w:sz w:val="22"/>
          <w:szCs w:val="22"/>
        </w:rPr>
        <w:t>100 or 200 level course</w:t>
      </w:r>
      <w:r w:rsidR="003C4743">
        <w:rPr>
          <w:rFonts w:ascii="Arial" w:hAnsi="Arial" w:cs="Arial"/>
          <w:noProof w:val="0"/>
          <w:sz w:val="22"/>
          <w:szCs w:val="22"/>
        </w:rPr>
        <w:t>s</w:t>
      </w:r>
      <w:r w:rsidRPr="00941C1B">
        <w:rPr>
          <w:rFonts w:ascii="Arial" w:hAnsi="Arial" w:cs="Arial"/>
          <w:noProof w:val="0"/>
          <w:sz w:val="22"/>
          <w:szCs w:val="22"/>
        </w:rPr>
        <w:t xml:space="preserve"> must be available on campus at any time students are doing lab</w:t>
      </w:r>
      <w:r w:rsidR="006710D2">
        <w:rPr>
          <w:rFonts w:ascii="Arial" w:hAnsi="Arial" w:cs="Arial"/>
          <w:noProof w:val="0"/>
          <w:sz w:val="22"/>
          <w:szCs w:val="22"/>
        </w:rPr>
        <w:t>oratory</w:t>
      </w:r>
      <w:r w:rsidRPr="00941C1B">
        <w:rPr>
          <w:rFonts w:ascii="Arial" w:hAnsi="Arial" w:cs="Arial"/>
          <w:noProof w:val="0"/>
          <w:sz w:val="22"/>
          <w:szCs w:val="22"/>
        </w:rPr>
        <w:t xml:space="preserve"> work in those courses or designate another faculty member to be available in his or her absence. </w:t>
      </w:r>
    </w:p>
    <w:p w:rsidR="00BB3238" w:rsidRDefault="00BB3238" w:rsidP="00E722F3">
      <w:pPr>
        <w:rPr>
          <w:rFonts w:ascii="Arial" w:hAnsi="Arial" w:cs="Arial"/>
          <w:sz w:val="22"/>
          <w:szCs w:val="22"/>
        </w:rPr>
      </w:pPr>
    </w:p>
    <w:p w:rsidR="00222826" w:rsidRDefault="00222826" w:rsidP="00222826">
      <w:pPr>
        <w:pStyle w:val="OmniPage1793"/>
        <w:ind w:left="0"/>
        <w:rPr>
          <w:rFonts w:ascii="Arial" w:hAnsi="Arial" w:cs="Arial"/>
          <w:sz w:val="22"/>
          <w:szCs w:val="22"/>
        </w:rPr>
      </w:pPr>
      <w:r w:rsidRPr="00412D78">
        <w:rPr>
          <w:rFonts w:ascii="Arial" w:hAnsi="Arial" w:cs="Arial"/>
          <w:sz w:val="22"/>
          <w:szCs w:val="22"/>
        </w:rPr>
        <w:t>Students in 300-level lab</w:t>
      </w:r>
      <w:r w:rsidR="006710D2">
        <w:rPr>
          <w:rFonts w:ascii="Arial" w:hAnsi="Arial" w:cs="Arial"/>
          <w:sz w:val="22"/>
          <w:szCs w:val="22"/>
        </w:rPr>
        <w:t>oratory</w:t>
      </w:r>
      <w:r w:rsidRPr="00412D78">
        <w:rPr>
          <w:rFonts w:ascii="Arial" w:hAnsi="Arial" w:cs="Arial"/>
          <w:sz w:val="22"/>
          <w:szCs w:val="22"/>
        </w:rPr>
        <w:t xml:space="preserve"> courses may work alone with reagents if there is another person in an adjacent lab</w:t>
      </w:r>
      <w:r w:rsidR="006710D2">
        <w:rPr>
          <w:rFonts w:ascii="Arial" w:hAnsi="Arial" w:cs="Arial"/>
          <w:sz w:val="22"/>
          <w:szCs w:val="22"/>
        </w:rPr>
        <w:t>oratory</w:t>
      </w:r>
      <w:r w:rsidRPr="00412D78">
        <w:rPr>
          <w:rFonts w:ascii="Arial" w:hAnsi="Arial" w:cs="Arial"/>
          <w:sz w:val="22"/>
          <w:szCs w:val="22"/>
        </w:rPr>
        <w:t xml:space="preserve"> with the door connecting them open </w:t>
      </w:r>
      <w:r w:rsidRPr="001E516D">
        <w:rPr>
          <w:rFonts w:ascii="Arial" w:hAnsi="Arial" w:cs="Arial"/>
          <w:sz w:val="22"/>
          <w:szCs w:val="22"/>
          <w:u w:val="single"/>
        </w:rPr>
        <w:t>and</w:t>
      </w:r>
      <w:r w:rsidR="001E516D">
        <w:rPr>
          <w:rFonts w:ascii="Arial" w:hAnsi="Arial" w:cs="Arial"/>
          <w:sz w:val="22"/>
          <w:szCs w:val="22"/>
        </w:rPr>
        <w:t xml:space="preserve"> </w:t>
      </w:r>
      <w:r w:rsidRPr="001E516D">
        <w:rPr>
          <w:rFonts w:ascii="Arial" w:hAnsi="Arial" w:cs="Arial"/>
          <w:sz w:val="22"/>
          <w:szCs w:val="22"/>
        </w:rPr>
        <w:t>with</w:t>
      </w:r>
      <w:r w:rsidRPr="00412D78">
        <w:rPr>
          <w:rFonts w:ascii="Arial" w:hAnsi="Arial" w:cs="Arial"/>
          <w:sz w:val="22"/>
          <w:szCs w:val="22"/>
        </w:rPr>
        <w:t xml:space="preserve"> the permission of the instructor for that lab</w:t>
      </w:r>
      <w:r w:rsidR="003C4743">
        <w:rPr>
          <w:rFonts w:ascii="Arial" w:hAnsi="Arial" w:cs="Arial"/>
          <w:sz w:val="22"/>
          <w:szCs w:val="22"/>
        </w:rPr>
        <w:t>oratory</w:t>
      </w:r>
      <w:r w:rsidRPr="00412D78">
        <w:rPr>
          <w:rFonts w:ascii="Arial" w:hAnsi="Arial" w:cs="Arial"/>
          <w:sz w:val="22"/>
          <w:szCs w:val="22"/>
        </w:rPr>
        <w:t xml:space="preserve">.  </w:t>
      </w:r>
      <w:r w:rsidR="00A67078">
        <w:rPr>
          <w:rFonts w:ascii="Arial" w:hAnsi="Arial" w:cs="Arial"/>
          <w:sz w:val="22"/>
          <w:szCs w:val="22"/>
        </w:rPr>
        <w:t xml:space="preserve">In such cases, the </w:t>
      </w:r>
      <w:r w:rsidR="006710D2">
        <w:rPr>
          <w:rFonts w:ascii="Arial" w:hAnsi="Arial" w:cs="Arial"/>
          <w:sz w:val="22"/>
          <w:szCs w:val="22"/>
        </w:rPr>
        <w:t>L</w:t>
      </w:r>
      <w:r w:rsidR="00A67078">
        <w:rPr>
          <w:rFonts w:ascii="Arial" w:hAnsi="Arial" w:cs="Arial"/>
          <w:sz w:val="22"/>
          <w:szCs w:val="22"/>
        </w:rPr>
        <w:t>ab</w:t>
      </w:r>
      <w:r w:rsidR="003C4743">
        <w:rPr>
          <w:rFonts w:ascii="Arial" w:hAnsi="Arial" w:cs="Arial"/>
          <w:sz w:val="22"/>
          <w:szCs w:val="22"/>
        </w:rPr>
        <w:t>oratory</w:t>
      </w:r>
      <w:r w:rsidR="00A67078">
        <w:rPr>
          <w:rFonts w:ascii="Arial" w:hAnsi="Arial" w:cs="Arial"/>
          <w:sz w:val="22"/>
          <w:szCs w:val="22"/>
        </w:rPr>
        <w:t xml:space="preserve"> </w:t>
      </w:r>
      <w:r w:rsidR="006710D2">
        <w:rPr>
          <w:rFonts w:ascii="Arial" w:hAnsi="Arial" w:cs="Arial"/>
          <w:sz w:val="22"/>
          <w:szCs w:val="22"/>
        </w:rPr>
        <w:t>M</w:t>
      </w:r>
      <w:r w:rsidR="00A67078">
        <w:rPr>
          <w:rFonts w:ascii="Arial" w:hAnsi="Arial" w:cs="Arial"/>
          <w:sz w:val="22"/>
          <w:szCs w:val="22"/>
        </w:rPr>
        <w:t>anager and</w:t>
      </w:r>
      <w:r w:rsidRPr="00412D78">
        <w:rPr>
          <w:rFonts w:ascii="Arial" w:hAnsi="Arial" w:cs="Arial"/>
          <w:sz w:val="22"/>
          <w:szCs w:val="22"/>
        </w:rPr>
        <w:t xml:space="preserve"> the </w:t>
      </w:r>
      <w:r w:rsidR="006710D2">
        <w:rPr>
          <w:rFonts w:ascii="Arial" w:hAnsi="Arial" w:cs="Arial"/>
          <w:sz w:val="22"/>
          <w:szCs w:val="22"/>
        </w:rPr>
        <w:t>S</w:t>
      </w:r>
      <w:r w:rsidRPr="00412D78">
        <w:rPr>
          <w:rFonts w:ascii="Arial" w:hAnsi="Arial" w:cs="Arial"/>
          <w:sz w:val="22"/>
          <w:szCs w:val="22"/>
        </w:rPr>
        <w:t xml:space="preserve">tockroom </w:t>
      </w:r>
      <w:r w:rsidR="006710D2">
        <w:rPr>
          <w:rFonts w:ascii="Arial" w:hAnsi="Arial" w:cs="Arial"/>
          <w:sz w:val="22"/>
          <w:szCs w:val="22"/>
        </w:rPr>
        <w:t>T</w:t>
      </w:r>
      <w:r w:rsidRPr="00412D78">
        <w:rPr>
          <w:rFonts w:ascii="Arial" w:hAnsi="Arial" w:cs="Arial"/>
          <w:sz w:val="22"/>
          <w:szCs w:val="22"/>
        </w:rPr>
        <w:t xml:space="preserve">echnician will be notified that permission has been given. </w:t>
      </w:r>
    </w:p>
    <w:p w:rsidR="00222826" w:rsidRPr="00412D78" w:rsidRDefault="00222826" w:rsidP="00222826">
      <w:pPr>
        <w:pStyle w:val="OmniPage1793"/>
        <w:ind w:left="806"/>
        <w:rPr>
          <w:rFonts w:ascii="Arial" w:hAnsi="Arial" w:cs="Arial"/>
          <w:sz w:val="22"/>
          <w:szCs w:val="22"/>
        </w:rPr>
      </w:pPr>
    </w:p>
    <w:p w:rsidR="00222826" w:rsidRDefault="00222826" w:rsidP="00222826">
      <w:pPr>
        <w:rPr>
          <w:rFonts w:ascii="Arial" w:hAnsi="Arial" w:cs="Arial"/>
          <w:sz w:val="22"/>
          <w:szCs w:val="22"/>
        </w:rPr>
      </w:pPr>
      <w:r w:rsidRPr="00412D78">
        <w:rPr>
          <w:rFonts w:ascii="Arial" w:hAnsi="Arial" w:cs="Arial"/>
          <w:sz w:val="22"/>
          <w:szCs w:val="22"/>
        </w:rPr>
        <w:t>Undergraduate students working on directed research projects will be allowed to work alone in the laboratory with the approval of the faculty research advisor.</w:t>
      </w:r>
      <w:r>
        <w:rPr>
          <w:rFonts w:ascii="Arial" w:hAnsi="Arial" w:cs="Arial"/>
          <w:sz w:val="22"/>
          <w:szCs w:val="22"/>
        </w:rPr>
        <w:t xml:space="preserve">  This permission will be given </w:t>
      </w:r>
      <w:r w:rsidRPr="00412D78">
        <w:rPr>
          <w:rFonts w:ascii="Arial" w:hAnsi="Arial" w:cs="Arial"/>
          <w:sz w:val="22"/>
          <w:szCs w:val="22"/>
        </w:rPr>
        <w:t xml:space="preserve">for </w:t>
      </w:r>
      <w:r>
        <w:rPr>
          <w:rFonts w:ascii="Arial" w:hAnsi="Arial" w:cs="Arial"/>
          <w:sz w:val="22"/>
          <w:szCs w:val="22"/>
        </w:rPr>
        <w:t>each</w:t>
      </w:r>
      <w:r w:rsidR="006710D2">
        <w:rPr>
          <w:rFonts w:ascii="Arial" w:hAnsi="Arial" w:cs="Arial"/>
          <w:sz w:val="22"/>
          <w:szCs w:val="22"/>
        </w:rPr>
        <w:t xml:space="preserve"> particular occasion and the L</w:t>
      </w:r>
      <w:r w:rsidRPr="00412D78">
        <w:rPr>
          <w:rFonts w:ascii="Arial" w:hAnsi="Arial" w:cs="Arial"/>
          <w:sz w:val="22"/>
          <w:szCs w:val="22"/>
        </w:rPr>
        <w:t>ab</w:t>
      </w:r>
      <w:r w:rsidR="003C4743">
        <w:rPr>
          <w:rFonts w:ascii="Arial" w:hAnsi="Arial" w:cs="Arial"/>
          <w:sz w:val="22"/>
          <w:szCs w:val="22"/>
        </w:rPr>
        <w:t>oratory</w:t>
      </w:r>
      <w:r w:rsidRPr="00412D78">
        <w:rPr>
          <w:rFonts w:ascii="Arial" w:hAnsi="Arial" w:cs="Arial"/>
          <w:sz w:val="22"/>
          <w:szCs w:val="22"/>
        </w:rPr>
        <w:t xml:space="preserve"> </w:t>
      </w:r>
      <w:r w:rsidR="006710D2">
        <w:rPr>
          <w:rFonts w:ascii="Arial" w:hAnsi="Arial" w:cs="Arial"/>
          <w:sz w:val="22"/>
          <w:szCs w:val="22"/>
        </w:rPr>
        <w:t>M</w:t>
      </w:r>
      <w:r w:rsidRPr="00412D78">
        <w:rPr>
          <w:rFonts w:ascii="Arial" w:hAnsi="Arial" w:cs="Arial"/>
          <w:sz w:val="22"/>
          <w:szCs w:val="22"/>
        </w:rPr>
        <w:t xml:space="preserve">anager or </w:t>
      </w:r>
      <w:r w:rsidR="006710D2">
        <w:rPr>
          <w:rFonts w:ascii="Arial" w:hAnsi="Arial" w:cs="Arial"/>
          <w:sz w:val="22"/>
          <w:szCs w:val="22"/>
        </w:rPr>
        <w:t>Stockroom T</w:t>
      </w:r>
      <w:r w:rsidRPr="00412D78">
        <w:rPr>
          <w:rFonts w:ascii="Arial" w:hAnsi="Arial" w:cs="Arial"/>
          <w:sz w:val="22"/>
          <w:szCs w:val="22"/>
        </w:rPr>
        <w:t>echnician will be notified and given specific information regarding location and time.  Otherwise there must be another person in the lab</w:t>
      </w:r>
      <w:r w:rsidR="003C4743">
        <w:rPr>
          <w:rFonts w:ascii="Arial" w:hAnsi="Arial" w:cs="Arial"/>
          <w:sz w:val="22"/>
          <w:szCs w:val="22"/>
        </w:rPr>
        <w:t>oratory</w:t>
      </w:r>
      <w:r w:rsidRPr="00412D78">
        <w:rPr>
          <w:rFonts w:ascii="Arial" w:hAnsi="Arial" w:cs="Arial"/>
          <w:sz w:val="22"/>
          <w:szCs w:val="22"/>
        </w:rPr>
        <w:t xml:space="preserve"> or in an adjacent lab</w:t>
      </w:r>
      <w:r w:rsidR="003C4743">
        <w:rPr>
          <w:rFonts w:ascii="Arial" w:hAnsi="Arial" w:cs="Arial"/>
          <w:sz w:val="22"/>
          <w:szCs w:val="22"/>
        </w:rPr>
        <w:t>oratory</w:t>
      </w:r>
      <w:r w:rsidRPr="00412D78">
        <w:rPr>
          <w:rFonts w:ascii="Arial" w:hAnsi="Arial" w:cs="Arial"/>
          <w:sz w:val="22"/>
          <w:szCs w:val="22"/>
        </w:rPr>
        <w:t xml:space="preserve"> with the door connecting them open.</w:t>
      </w:r>
    </w:p>
    <w:p w:rsidR="00222826" w:rsidRDefault="00222826" w:rsidP="00E722F3">
      <w:pPr>
        <w:rPr>
          <w:rFonts w:ascii="Arial" w:hAnsi="Arial" w:cs="Arial"/>
          <w:sz w:val="22"/>
          <w:szCs w:val="22"/>
        </w:rPr>
      </w:pPr>
    </w:p>
    <w:p w:rsidR="00BB3238" w:rsidRPr="00941C1B" w:rsidRDefault="00BB3238" w:rsidP="00BB3238">
      <w:pPr>
        <w:pStyle w:val="OmniPage514"/>
        <w:ind w:left="0"/>
        <w:rPr>
          <w:rFonts w:ascii="Arial" w:hAnsi="Arial" w:cs="Arial"/>
          <w:noProof w:val="0"/>
          <w:sz w:val="22"/>
          <w:szCs w:val="22"/>
        </w:rPr>
      </w:pPr>
      <w:r w:rsidRPr="00941C1B">
        <w:rPr>
          <w:rFonts w:ascii="Arial" w:hAnsi="Arial" w:cs="Arial"/>
          <w:noProof w:val="0"/>
          <w:sz w:val="22"/>
          <w:szCs w:val="22"/>
        </w:rPr>
        <w:t>Work involving potential overexposure to toxic fumes or dusts or nuisance odors will be done in a properly functioning fume hood.</w:t>
      </w:r>
    </w:p>
    <w:p w:rsidR="00F55325" w:rsidRDefault="00F55325" w:rsidP="00E722F3">
      <w:pPr>
        <w:rPr>
          <w:rFonts w:ascii="Arial" w:hAnsi="Arial" w:cs="Arial"/>
          <w:sz w:val="22"/>
          <w:szCs w:val="22"/>
        </w:rPr>
      </w:pPr>
    </w:p>
    <w:p w:rsidR="00E722F3" w:rsidRDefault="00F7149B" w:rsidP="00E722F3">
      <w:pPr>
        <w:rPr>
          <w:rFonts w:ascii="Arial" w:hAnsi="Arial" w:cs="Arial"/>
          <w:noProof w:val="0"/>
          <w:sz w:val="22"/>
          <w:szCs w:val="22"/>
        </w:rPr>
      </w:pPr>
      <w:r>
        <w:rPr>
          <w:rFonts w:ascii="Arial" w:hAnsi="Arial" w:cs="Arial"/>
          <w:sz w:val="22"/>
          <w:szCs w:val="22"/>
        </w:rPr>
        <w:t xml:space="preserve">No person who does not have a chemistry degree or requisite knowledge shall </w:t>
      </w:r>
      <w:r w:rsidRPr="00941C1B">
        <w:rPr>
          <w:rFonts w:ascii="Arial" w:hAnsi="Arial" w:cs="Arial"/>
          <w:noProof w:val="0"/>
          <w:sz w:val="22"/>
          <w:szCs w:val="22"/>
        </w:rPr>
        <w:t xml:space="preserve">initiate a chemical reaction that has not been authorized by a faculty member or the </w:t>
      </w:r>
      <w:r w:rsidR="006710D2">
        <w:rPr>
          <w:rFonts w:ascii="Arial" w:hAnsi="Arial" w:cs="Arial"/>
          <w:noProof w:val="0"/>
          <w:sz w:val="22"/>
          <w:szCs w:val="22"/>
        </w:rPr>
        <w:t>L</w:t>
      </w:r>
      <w:r w:rsidRPr="00941C1B">
        <w:rPr>
          <w:rFonts w:ascii="Arial" w:hAnsi="Arial" w:cs="Arial"/>
          <w:noProof w:val="0"/>
          <w:sz w:val="22"/>
          <w:szCs w:val="22"/>
        </w:rPr>
        <w:t>ab</w:t>
      </w:r>
      <w:r w:rsidR="003C4743">
        <w:rPr>
          <w:rFonts w:ascii="Arial" w:hAnsi="Arial" w:cs="Arial"/>
          <w:noProof w:val="0"/>
          <w:sz w:val="22"/>
          <w:szCs w:val="22"/>
        </w:rPr>
        <w:t>oratory</w:t>
      </w:r>
      <w:r w:rsidRPr="00941C1B">
        <w:rPr>
          <w:rFonts w:ascii="Arial" w:hAnsi="Arial" w:cs="Arial"/>
          <w:noProof w:val="0"/>
          <w:sz w:val="22"/>
          <w:szCs w:val="22"/>
        </w:rPr>
        <w:t xml:space="preserve"> </w:t>
      </w:r>
      <w:r w:rsidR="006710D2">
        <w:rPr>
          <w:rFonts w:ascii="Arial" w:hAnsi="Arial" w:cs="Arial"/>
          <w:noProof w:val="0"/>
          <w:sz w:val="22"/>
          <w:szCs w:val="22"/>
        </w:rPr>
        <w:t>M</w:t>
      </w:r>
      <w:r w:rsidRPr="00941C1B">
        <w:rPr>
          <w:rFonts w:ascii="Arial" w:hAnsi="Arial" w:cs="Arial"/>
          <w:noProof w:val="0"/>
          <w:sz w:val="22"/>
          <w:szCs w:val="22"/>
        </w:rPr>
        <w:t>anager.</w:t>
      </w:r>
    </w:p>
    <w:p w:rsidR="00222826" w:rsidRDefault="00222826" w:rsidP="00E722F3">
      <w:pPr>
        <w:rPr>
          <w:rFonts w:ascii="Arial" w:hAnsi="Arial" w:cs="Arial"/>
          <w:noProof w:val="0"/>
          <w:sz w:val="22"/>
          <w:szCs w:val="22"/>
        </w:rPr>
      </w:pPr>
    </w:p>
    <w:p w:rsidR="00222826" w:rsidRPr="00941C1B" w:rsidRDefault="00222826" w:rsidP="00222826">
      <w:pPr>
        <w:pStyle w:val="OmniPage1793"/>
        <w:ind w:left="0"/>
        <w:rPr>
          <w:rFonts w:ascii="Arial" w:hAnsi="Arial" w:cs="Arial"/>
          <w:noProof w:val="0"/>
          <w:sz w:val="22"/>
          <w:szCs w:val="22"/>
        </w:rPr>
      </w:pPr>
      <w:r w:rsidRPr="00941C1B">
        <w:rPr>
          <w:rFonts w:ascii="Arial" w:hAnsi="Arial" w:cs="Arial"/>
          <w:noProof w:val="0"/>
          <w:sz w:val="22"/>
          <w:szCs w:val="22"/>
        </w:rPr>
        <w:t>No person without a chemistry degree will undertake the synthesis of a controlled substance.</w:t>
      </w:r>
    </w:p>
    <w:p w:rsidR="00222826" w:rsidRDefault="00222826" w:rsidP="00E722F3">
      <w:pPr>
        <w:rPr>
          <w:rFonts w:ascii="Arial" w:hAnsi="Arial" w:cs="Arial"/>
          <w:noProof w:val="0"/>
          <w:sz w:val="22"/>
          <w:szCs w:val="22"/>
        </w:rPr>
      </w:pPr>
    </w:p>
    <w:p w:rsidR="00222826" w:rsidRPr="00941C1B" w:rsidRDefault="00222826" w:rsidP="00222826">
      <w:pPr>
        <w:pStyle w:val="OmniPage1793"/>
        <w:ind w:left="0"/>
        <w:rPr>
          <w:rFonts w:ascii="Arial" w:hAnsi="Arial" w:cs="Arial"/>
          <w:noProof w:val="0"/>
          <w:sz w:val="22"/>
          <w:szCs w:val="22"/>
        </w:rPr>
      </w:pPr>
      <w:r w:rsidRPr="00941C1B">
        <w:rPr>
          <w:rFonts w:ascii="Arial" w:hAnsi="Arial" w:cs="Arial"/>
          <w:noProof w:val="0"/>
          <w:sz w:val="22"/>
          <w:szCs w:val="22"/>
        </w:rPr>
        <w:t>Preparation and</w:t>
      </w:r>
      <w:r>
        <w:rPr>
          <w:rFonts w:ascii="Arial" w:hAnsi="Arial" w:cs="Arial"/>
          <w:noProof w:val="0"/>
          <w:sz w:val="22"/>
          <w:szCs w:val="22"/>
        </w:rPr>
        <w:t>/or</w:t>
      </w:r>
      <w:r w:rsidRPr="00941C1B">
        <w:rPr>
          <w:rFonts w:ascii="Arial" w:hAnsi="Arial" w:cs="Arial"/>
          <w:noProof w:val="0"/>
          <w:sz w:val="22"/>
          <w:szCs w:val="22"/>
        </w:rPr>
        <w:t xml:space="preserve"> detonation of explosives or explosive air/vapor mixtures will be done only when authorized in writing by and under the direct supervision of a faculty member or the </w:t>
      </w:r>
      <w:r w:rsidR="006710D2">
        <w:rPr>
          <w:rFonts w:ascii="Arial" w:hAnsi="Arial" w:cs="Arial"/>
          <w:noProof w:val="0"/>
          <w:sz w:val="22"/>
          <w:szCs w:val="22"/>
        </w:rPr>
        <w:t>L</w:t>
      </w:r>
      <w:r w:rsidRPr="00941C1B">
        <w:rPr>
          <w:rFonts w:ascii="Arial" w:hAnsi="Arial" w:cs="Arial"/>
          <w:noProof w:val="0"/>
          <w:sz w:val="22"/>
          <w:szCs w:val="22"/>
        </w:rPr>
        <w:t>ab</w:t>
      </w:r>
      <w:r w:rsidR="003C4743">
        <w:rPr>
          <w:rFonts w:ascii="Arial" w:hAnsi="Arial" w:cs="Arial"/>
          <w:noProof w:val="0"/>
          <w:sz w:val="22"/>
          <w:szCs w:val="22"/>
        </w:rPr>
        <w:t>oratory</w:t>
      </w:r>
      <w:r w:rsidRPr="00941C1B">
        <w:rPr>
          <w:rFonts w:ascii="Arial" w:hAnsi="Arial" w:cs="Arial"/>
          <w:noProof w:val="0"/>
          <w:sz w:val="22"/>
          <w:szCs w:val="22"/>
        </w:rPr>
        <w:t xml:space="preserve"> </w:t>
      </w:r>
      <w:r w:rsidR="006710D2">
        <w:rPr>
          <w:rFonts w:ascii="Arial" w:hAnsi="Arial" w:cs="Arial"/>
          <w:noProof w:val="0"/>
          <w:sz w:val="22"/>
          <w:szCs w:val="22"/>
        </w:rPr>
        <w:t>M</w:t>
      </w:r>
      <w:r w:rsidRPr="00941C1B">
        <w:rPr>
          <w:rFonts w:ascii="Arial" w:hAnsi="Arial" w:cs="Arial"/>
          <w:noProof w:val="0"/>
          <w:sz w:val="22"/>
          <w:szCs w:val="22"/>
        </w:rPr>
        <w:t>anager.</w:t>
      </w:r>
    </w:p>
    <w:p w:rsidR="00222826" w:rsidRPr="00E722F3" w:rsidRDefault="00222826" w:rsidP="00E722F3">
      <w:pPr>
        <w:rPr>
          <w:sz w:val="22"/>
          <w:szCs w:val="22"/>
        </w:rPr>
      </w:pPr>
    </w:p>
    <w:p w:rsidR="00E722F3" w:rsidRDefault="00F7149B" w:rsidP="00E722F3">
      <w:pPr>
        <w:pStyle w:val="OmniPage257"/>
        <w:ind w:left="0"/>
        <w:rPr>
          <w:rFonts w:ascii="Arial" w:hAnsi="Arial" w:cs="Arial"/>
          <w:noProof w:val="0"/>
          <w:sz w:val="22"/>
          <w:szCs w:val="22"/>
        </w:rPr>
      </w:pPr>
      <w:r>
        <w:rPr>
          <w:rFonts w:ascii="Arial" w:hAnsi="Arial" w:cs="Arial"/>
          <w:noProof w:val="0"/>
          <w:sz w:val="22"/>
          <w:szCs w:val="22"/>
        </w:rPr>
        <w:t xml:space="preserve">Containers which </w:t>
      </w:r>
      <w:r w:rsidR="001E516D">
        <w:rPr>
          <w:rFonts w:ascii="Arial" w:hAnsi="Arial" w:cs="Arial"/>
          <w:noProof w:val="0"/>
          <w:sz w:val="22"/>
          <w:szCs w:val="22"/>
        </w:rPr>
        <w:t>hold</w:t>
      </w:r>
      <w:r>
        <w:rPr>
          <w:rFonts w:ascii="Arial" w:hAnsi="Arial" w:cs="Arial"/>
          <w:noProof w:val="0"/>
          <w:sz w:val="22"/>
          <w:szCs w:val="22"/>
        </w:rPr>
        <w:t xml:space="preserve"> the products of individual reactions must be labeled</w:t>
      </w:r>
      <w:r w:rsidR="008A5BE7">
        <w:rPr>
          <w:rFonts w:ascii="Arial" w:hAnsi="Arial" w:cs="Arial"/>
          <w:noProof w:val="0"/>
          <w:sz w:val="22"/>
          <w:szCs w:val="22"/>
        </w:rPr>
        <w:t xml:space="preserve"> with the contents, the date and the name of the person who produced them.  Initials or abbreviations may not be </w:t>
      </w:r>
      <w:r w:rsidR="001E516D">
        <w:rPr>
          <w:rFonts w:ascii="Arial" w:hAnsi="Arial" w:cs="Arial"/>
          <w:noProof w:val="0"/>
          <w:sz w:val="22"/>
          <w:szCs w:val="22"/>
        </w:rPr>
        <w:t>used in place of chemical names or the producers’ names.</w:t>
      </w:r>
    </w:p>
    <w:p w:rsidR="00492B0A" w:rsidRDefault="00492B0A" w:rsidP="00E722F3">
      <w:pPr>
        <w:pStyle w:val="OmniPage257"/>
        <w:ind w:left="0"/>
        <w:rPr>
          <w:rFonts w:ascii="Arial" w:hAnsi="Arial" w:cs="Arial"/>
          <w:noProof w:val="0"/>
          <w:sz w:val="22"/>
          <w:szCs w:val="22"/>
        </w:rPr>
      </w:pPr>
    </w:p>
    <w:p w:rsidR="00FD7D4C" w:rsidRPr="00FD7D4C" w:rsidRDefault="002509CD" w:rsidP="00FD7D4C">
      <w:pPr>
        <w:overflowPunct/>
        <w:autoSpaceDE/>
        <w:autoSpaceDN/>
        <w:adjustRightInd/>
        <w:spacing w:after="200" w:line="276" w:lineRule="auto"/>
        <w:textAlignment w:val="auto"/>
        <w:rPr>
          <w:rFonts w:ascii="Verdana" w:hAnsi="Verdana"/>
          <w:sz w:val="22"/>
          <w:szCs w:val="22"/>
        </w:rPr>
      </w:pPr>
      <w:hyperlink w:anchor="table" w:history="1">
        <w:r w:rsidR="00FD7D4C" w:rsidRPr="00FD7D4C">
          <w:rPr>
            <w:rStyle w:val="Hyperlink"/>
            <w:rFonts w:ascii="Verdana" w:hAnsi="Verdana"/>
            <w:sz w:val="22"/>
            <w:szCs w:val="22"/>
          </w:rPr>
          <w:t>(back to table of contents)</w:t>
        </w:r>
      </w:hyperlink>
    </w:p>
    <w:p w:rsidR="008A5BE7" w:rsidRDefault="008A5BE7" w:rsidP="00E722F3">
      <w:pPr>
        <w:pStyle w:val="OmniPage257"/>
        <w:ind w:left="0"/>
        <w:rPr>
          <w:rFonts w:ascii="Arial" w:hAnsi="Arial" w:cs="Arial"/>
          <w:noProof w:val="0"/>
          <w:sz w:val="22"/>
          <w:szCs w:val="22"/>
        </w:rPr>
      </w:pPr>
    </w:p>
    <w:p w:rsidR="008A5BE7" w:rsidRPr="00DB79E5" w:rsidRDefault="008A5BE7" w:rsidP="008A5BE7">
      <w:pPr>
        <w:pStyle w:val="OmniPage257"/>
        <w:numPr>
          <w:ilvl w:val="0"/>
          <w:numId w:val="1"/>
        </w:numPr>
        <w:rPr>
          <w:rFonts w:ascii="Arial" w:hAnsi="Arial" w:cs="Arial"/>
          <w:noProof w:val="0"/>
          <w:sz w:val="22"/>
          <w:szCs w:val="22"/>
        </w:rPr>
      </w:pPr>
      <w:r w:rsidRPr="00DB79E5">
        <w:rPr>
          <w:rFonts w:ascii="Arial" w:hAnsi="Arial" w:cs="Arial"/>
          <w:noProof w:val="0"/>
          <w:sz w:val="22"/>
          <w:szCs w:val="22"/>
        </w:rPr>
        <w:t xml:space="preserve"> </w:t>
      </w:r>
      <w:bookmarkStart w:id="2" w:name="EMERGENCY"/>
      <w:r w:rsidRPr="00DB79E5">
        <w:rPr>
          <w:rFonts w:ascii="Arial" w:hAnsi="Arial" w:cs="Arial"/>
          <w:b/>
          <w:noProof w:val="0"/>
          <w:sz w:val="22"/>
          <w:szCs w:val="22"/>
        </w:rPr>
        <w:t>EMERGENCY</w:t>
      </w:r>
      <w:bookmarkEnd w:id="2"/>
      <w:r w:rsidRPr="00DB79E5">
        <w:rPr>
          <w:rFonts w:ascii="Arial" w:hAnsi="Arial" w:cs="Arial"/>
          <w:b/>
          <w:noProof w:val="0"/>
          <w:sz w:val="22"/>
          <w:szCs w:val="22"/>
        </w:rPr>
        <w:t xml:space="preserve">  PREPAREDNESS</w:t>
      </w:r>
    </w:p>
    <w:p w:rsidR="008A5BE7" w:rsidRPr="003419F7" w:rsidRDefault="008A5BE7" w:rsidP="008A5BE7">
      <w:pPr>
        <w:pStyle w:val="OmniPage257"/>
        <w:rPr>
          <w:rFonts w:ascii="Arial" w:hAnsi="Arial" w:cs="Arial"/>
          <w:b/>
          <w:noProof w:val="0"/>
          <w:color w:val="FF0000"/>
          <w:sz w:val="22"/>
          <w:szCs w:val="22"/>
        </w:rPr>
      </w:pPr>
    </w:p>
    <w:p w:rsidR="008A5BE7" w:rsidRPr="00DB79E5" w:rsidRDefault="008A5BE7" w:rsidP="008A5BE7">
      <w:pPr>
        <w:pStyle w:val="OmniPage257"/>
        <w:ind w:left="0"/>
        <w:rPr>
          <w:rFonts w:ascii="Arial" w:hAnsi="Arial" w:cs="Arial"/>
          <w:noProof w:val="0"/>
          <w:sz w:val="22"/>
          <w:szCs w:val="22"/>
        </w:rPr>
      </w:pPr>
      <w:r w:rsidRPr="00DB79E5">
        <w:rPr>
          <w:rFonts w:ascii="Arial" w:hAnsi="Arial" w:cs="Arial"/>
          <w:noProof w:val="0"/>
          <w:sz w:val="22"/>
          <w:szCs w:val="22"/>
        </w:rPr>
        <w:t>Fire extinguishers will be kept ready to use.  Facilities will be notified to replace any ext</w:t>
      </w:r>
      <w:r w:rsidR="003C4743" w:rsidRPr="00DB79E5">
        <w:rPr>
          <w:rFonts w:ascii="Arial" w:hAnsi="Arial" w:cs="Arial"/>
          <w:noProof w:val="0"/>
          <w:sz w:val="22"/>
          <w:szCs w:val="22"/>
        </w:rPr>
        <w:t>inguisher which has been used</w:t>
      </w:r>
      <w:r w:rsidRPr="00DB79E5">
        <w:rPr>
          <w:rFonts w:ascii="Arial" w:hAnsi="Arial" w:cs="Arial"/>
          <w:noProof w:val="0"/>
          <w:sz w:val="22"/>
          <w:szCs w:val="22"/>
        </w:rPr>
        <w:t xml:space="preserve"> even if it shows little use.</w:t>
      </w:r>
    </w:p>
    <w:p w:rsidR="008A5BE7" w:rsidRPr="00DB79E5" w:rsidRDefault="008A5BE7" w:rsidP="008A5BE7">
      <w:pPr>
        <w:pStyle w:val="OmniPage257"/>
        <w:ind w:left="0"/>
        <w:rPr>
          <w:rFonts w:ascii="Arial" w:hAnsi="Arial" w:cs="Arial"/>
          <w:noProof w:val="0"/>
          <w:sz w:val="22"/>
          <w:szCs w:val="22"/>
        </w:rPr>
      </w:pPr>
    </w:p>
    <w:p w:rsidR="008A5BE7" w:rsidRPr="00DB79E5" w:rsidRDefault="008A5BE7" w:rsidP="008A5BE7">
      <w:pPr>
        <w:pStyle w:val="OmniPage257"/>
        <w:ind w:left="0"/>
        <w:rPr>
          <w:rFonts w:ascii="Arial" w:hAnsi="Arial" w:cs="Arial"/>
          <w:noProof w:val="0"/>
          <w:sz w:val="22"/>
          <w:szCs w:val="22"/>
        </w:rPr>
      </w:pPr>
      <w:r w:rsidRPr="00DB79E5">
        <w:rPr>
          <w:rFonts w:ascii="Arial" w:hAnsi="Arial" w:cs="Arial"/>
          <w:noProof w:val="0"/>
          <w:sz w:val="22"/>
          <w:szCs w:val="22"/>
        </w:rPr>
        <w:t>Eye washes and safety showers will be kept in operating condition at all times.</w:t>
      </w:r>
    </w:p>
    <w:p w:rsidR="00712896" w:rsidRPr="00DB79E5" w:rsidRDefault="00712896" w:rsidP="008A5BE7">
      <w:pPr>
        <w:pStyle w:val="OmniPage257"/>
        <w:ind w:left="0"/>
        <w:rPr>
          <w:rFonts w:ascii="Arial" w:hAnsi="Arial" w:cs="Arial"/>
          <w:noProof w:val="0"/>
          <w:sz w:val="22"/>
          <w:szCs w:val="22"/>
        </w:rPr>
      </w:pPr>
    </w:p>
    <w:p w:rsidR="00BB3238" w:rsidRPr="00DB79E5" w:rsidRDefault="00BB3238" w:rsidP="00BB3238">
      <w:pPr>
        <w:pStyle w:val="OmniPage1025"/>
        <w:ind w:left="0"/>
        <w:rPr>
          <w:rFonts w:ascii="Arial" w:hAnsi="Arial" w:cs="Arial"/>
          <w:noProof w:val="0"/>
          <w:sz w:val="22"/>
          <w:szCs w:val="22"/>
        </w:rPr>
      </w:pPr>
      <w:r w:rsidRPr="00DB79E5">
        <w:rPr>
          <w:rFonts w:ascii="Arial" w:hAnsi="Arial" w:cs="Arial"/>
          <w:noProof w:val="0"/>
          <w:sz w:val="22"/>
          <w:szCs w:val="22"/>
        </w:rPr>
        <w:t xml:space="preserve">All </w:t>
      </w:r>
      <w:r w:rsidR="00947446" w:rsidRPr="00DB79E5">
        <w:rPr>
          <w:rFonts w:ascii="Arial" w:hAnsi="Arial" w:cs="Arial"/>
          <w:noProof w:val="0"/>
          <w:sz w:val="22"/>
          <w:szCs w:val="22"/>
        </w:rPr>
        <w:t>laboratorie</w:t>
      </w:r>
      <w:r w:rsidRPr="00DB79E5">
        <w:rPr>
          <w:rFonts w:ascii="Arial" w:hAnsi="Arial" w:cs="Arial"/>
          <w:noProof w:val="0"/>
          <w:sz w:val="22"/>
          <w:szCs w:val="22"/>
        </w:rPr>
        <w:t>s will have signs saying that eye protection is required. Signs will also indicate those lab</w:t>
      </w:r>
      <w:r w:rsidR="00947446" w:rsidRPr="00DB79E5">
        <w:rPr>
          <w:rFonts w:ascii="Arial" w:hAnsi="Arial" w:cs="Arial"/>
          <w:noProof w:val="0"/>
          <w:sz w:val="22"/>
          <w:szCs w:val="22"/>
        </w:rPr>
        <w:t>oratorie</w:t>
      </w:r>
      <w:r w:rsidRPr="00DB79E5">
        <w:rPr>
          <w:rFonts w:ascii="Arial" w:hAnsi="Arial" w:cs="Arial"/>
          <w:noProof w:val="0"/>
          <w:sz w:val="22"/>
          <w:szCs w:val="22"/>
        </w:rPr>
        <w:t>s where particularly hazardous chemicals are being used. These signs will indicate the type of hazard involved.</w:t>
      </w:r>
    </w:p>
    <w:p w:rsidR="00BB3238" w:rsidRPr="00DB79E5" w:rsidRDefault="00BB3238" w:rsidP="00E722F3"/>
    <w:p w:rsidR="008A5BE7" w:rsidRPr="00DB79E5" w:rsidRDefault="008A5BE7" w:rsidP="00E722F3">
      <w:pPr>
        <w:rPr>
          <w:rFonts w:ascii="Arial" w:hAnsi="Arial" w:cs="Arial"/>
          <w:sz w:val="22"/>
          <w:szCs w:val="22"/>
        </w:rPr>
      </w:pPr>
      <w:r w:rsidRPr="00DB79E5">
        <w:rPr>
          <w:rFonts w:ascii="Arial" w:hAnsi="Arial" w:cs="Arial"/>
          <w:sz w:val="22"/>
          <w:szCs w:val="22"/>
        </w:rPr>
        <w:t>Neu</w:t>
      </w:r>
      <w:r w:rsidR="00712896" w:rsidRPr="00DB79E5">
        <w:rPr>
          <w:rFonts w:ascii="Arial" w:hAnsi="Arial" w:cs="Arial"/>
          <w:sz w:val="22"/>
          <w:szCs w:val="22"/>
        </w:rPr>
        <w:t>t</w:t>
      </w:r>
      <w:r w:rsidR="00221238" w:rsidRPr="00DB79E5">
        <w:rPr>
          <w:rFonts w:ascii="Arial" w:hAnsi="Arial" w:cs="Arial"/>
          <w:sz w:val="22"/>
          <w:szCs w:val="22"/>
        </w:rPr>
        <w:t>ralizing agents, bak</w:t>
      </w:r>
      <w:r w:rsidRPr="00DB79E5">
        <w:rPr>
          <w:rFonts w:ascii="Arial" w:hAnsi="Arial" w:cs="Arial"/>
          <w:sz w:val="22"/>
          <w:szCs w:val="22"/>
        </w:rPr>
        <w:t>ing soda for acid spills and citric acid for base spills will be placed in each lab</w:t>
      </w:r>
      <w:r w:rsidR="00947446" w:rsidRPr="00DB79E5">
        <w:rPr>
          <w:rFonts w:ascii="Arial" w:hAnsi="Arial" w:cs="Arial"/>
          <w:sz w:val="22"/>
          <w:szCs w:val="22"/>
        </w:rPr>
        <w:t>oratory</w:t>
      </w:r>
      <w:r w:rsidRPr="00DB79E5">
        <w:rPr>
          <w:rFonts w:ascii="Arial" w:hAnsi="Arial" w:cs="Arial"/>
          <w:sz w:val="22"/>
          <w:szCs w:val="22"/>
        </w:rPr>
        <w:t>.</w:t>
      </w:r>
      <w:r w:rsidR="000767FE" w:rsidRPr="00DB79E5">
        <w:rPr>
          <w:rFonts w:ascii="Arial" w:hAnsi="Arial" w:cs="Arial"/>
          <w:sz w:val="22"/>
          <w:szCs w:val="22"/>
        </w:rPr>
        <w:t xml:space="preserve">  A spill control kit for containing solvent spills is located in the  2</w:t>
      </w:r>
      <w:r w:rsidR="000767FE" w:rsidRPr="00DB79E5">
        <w:rPr>
          <w:rFonts w:ascii="Arial" w:hAnsi="Arial" w:cs="Arial"/>
          <w:sz w:val="22"/>
          <w:szCs w:val="22"/>
          <w:vertAlign w:val="superscript"/>
        </w:rPr>
        <w:t>nd</w:t>
      </w:r>
      <w:r w:rsidR="000767FE" w:rsidRPr="00DB79E5">
        <w:rPr>
          <w:rFonts w:ascii="Arial" w:hAnsi="Arial" w:cs="Arial"/>
          <w:sz w:val="22"/>
          <w:szCs w:val="22"/>
        </w:rPr>
        <w:t xml:space="preserve"> floor hallway.</w:t>
      </w:r>
    </w:p>
    <w:p w:rsidR="008A5BE7" w:rsidRPr="003419F7" w:rsidRDefault="008A5BE7" w:rsidP="00E722F3">
      <w:pPr>
        <w:rPr>
          <w:rFonts w:ascii="Arial" w:hAnsi="Arial" w:cs="Arial"/>
          <w:color w:val="FF0000"/>
          <w:sz w:val="22"/>
          <w:szCs w:val="22"/>
        </w:rPr>
      </w:pPr>
    </w:p>
    <w:p w:rsidR="008A5BE7" w:rsidRPr="00DB79E5" w:rsidRDefault="008A5BE7" w:rsidP="00E722F3">
      <w:pPr>
        <w:rPr>
          <w:rFonts w:ascii="Arial" w:hAnsi="Arial" w:cs="Arial"/>
          <w:sz w:val="22"/>
          <w:szCs w:val="22"/>
        </w:rPr>
      </w:pPr>
      <w:r w:rsidRPr="00DB79E5">
        <w:rPr>
          <w:rFonts w:ascii="Arial" w:hAnsi="Arial" w:cs="Arial"/>
          <w:sz w:val="22"/>
          <w:szCs w:val="22"/>
        </w:rPr>
        <w:t>If a fire alarm sounds while students are in lab</w:t>
      </w:r>
      <w:r w:rsidR="00947446" w:rsidRPr="00DB79E5">
        <w:rPr>
          <w:rFonts w:ascii="Arial" w:hAnsi="Arial" w:cs="Arial"/>
          <w:sz w:val="22"/>
          <w:szCs w:val="22"/>
        </w:rPr>
        <w:t>oratory</w:t>
      </w:r>
      <w:r w:rsidRPr="00DB79E5">
        <w:rPr>
          <w:rFonts w:ascii="Arial" w:hAnsi="Arial" w:cs="Arial"/>
          <w:sz w:val="22"/>
          <w:szCs w:val="22"/>
        </w:rPr>
        <w:t>, faculty will see that all students leave the building</w:t>
      </w:r>
      <w:r w:rsidR="00A67078" w:rsidRPr="00DB79E5">
        <w:rPr>
          <w:rFonts w:ascii="Arial" w:hAnsi="Arial" w:cs="Arial"/>
          <w:sz w:val="22"/>
          <w:szCs w:val="22"/>
        </w:rPr>
        <w:t xml:space="preserve"> and stockroom supervisors will do the same for all stockroom workers</w:t>
      </w:r>
      <w:r w:rsidR="00A31FF2" w:rsidRPr="00DB79E5">
        <w:rPr>
          <w:rFonts w:ascii="Arial" w:hAnsi="Arial" w:cs="Arial"/>
          <w:sz w:val="22"/>
          <w:szCs w:val="22"/>
        </w:rPr>
        <w:t xml:space="preserve"> and also see that fire doors and windows get closed</w:t>
      </w:r>
      <w:r w:rsidRPr="00DB79E5">
        <w:rPr>
          <w:rFonts w:ascii="Arial" w:hAnsi="Arial" w:cs="Arial"/>
          <w:sz w:val="22"/>
          <w:szCs w:val="22"/>
        </w:rPr>
        <w:t>.</w:t>
      </w:r>
    </w:p>
    <w:p w:rsidR="006710D2" w:rsidRPr="00DB79E5" w:rsidRDefault="006710D2" w:rsidP="00E722F3">
      <w:pPr>
        <w:rPr>
          <w:rFonts w:ascii="Arial" w:hAnsi="Arial" w:cs="Arial"/>
          <w:sz w:val="22"/>
          <w:szCs w:val="22"/>
        </w:rPr>
      </w:pPr>
    </w:p>
    <w:p w:rsidR="006710D2" w:rsidRDefault="006710D2" w:rsidP="00E722F3">
      <w:pPr>
        <w:rPr>
          <w:rFonts w:ascii="Arial" w:hAnsi="Arial" w:cs="Arial"/>
          <w:sz w:val="22"/>
          <w:szCs w:val="22"/>
        </w:rPr>
      </w:pPr>
      <w:r w:rsidRPr="00DB79E5">
        <w:rPr>
          <w:rFonts w:ascii="Arial" w:hAnsi="Arial" w:cs="Arial"/>
          <w:sz w:val="22"/>
          <w:szCs w:val="22"/>
        </w:rPr>
        <w:t>All laboratories will have Emergency Notification signs on the hallway outside the room, adjacent to one of the doors leading to the laboratory.</w:t>
      </w:r>
    </w:p>
    <w:p w:rsidR="00492B0A" w:rsidRPr="00DB79E5" w:rsidRDefault="00492B0A" w:rsidP="00E722F3">
      <w:pPr>
        <w:rPr>
          <w:rFonts w:ascii="Arial" w:hAnsi="Arial" w:cs="Arial"/>
          <w:sz w:val="22"/>
          <w:szCs w:val="22"/>
        </w:rPr>
      </w:pPr>
    </w:p>
    <w:p w:rsidR="00FD7D4C" w:rsidRPr="00FD7D4C" w:rsidRDefault="002509CD" w:rsidP="00FD7D4C">
      <w:pPr>
        <w:overflowPunct/>
        <w:autoSpaceDE/>
        <w:autoSpaceDN/>
        <w:adjustRightInd/>
        <w:spacing w:after="200" w:line="276" w:lineRule="auto"/>
        <w:textAlignment w:val="auto"/>
        <w:rPr>
          <w:rFonts w:ascii="Verdana" w:hAnsi="Verdana"/>
          <w:sz w:val="22"/>
          <w:szCs w:val="22"/>
        </w:rPr>
      </w:pPr>
      <w:hyperlink w:anchor="table" w:history="1">
        <w:r w:rsidR="00FD7D4C" w:rsidRPr="00FD7D4C">
          <w:rPr>
            <w:rStyle w:val="Hyperlink"/>
            <w:rFonts w:ascii="Verdana" w:hAnsi="Verdana"/>
            <w:sz w:val="22"/>
            <w:szCs w:val="22"/>
          </w:rPr>
          <w:t>(back to table of contents)</w:t>
        </w:r>
      </w:hyperlink>
    </w:p>
    <w:p w:rsidR="008A5BE7" w:rsidRDefault="008A5BE7" w:rsidP="00E722F3">
      <w:pPr>
        <w:rPr>
          <w:rFonts w:ascii="Arial" w:hAnsi="Arial" w:cs="Arial"/>
          <w:sz w:val="22"/>
          <w:szCs w:val="22"/>
        </w:rPr>
      </w:pPr>
    </w:p>
    <w:p w:rsidR="008A5BE7" w:rsidRPr="008A5BE7" w:rsidRDefault="008A5BE7" w:rsidP="008A5BE7">
      <w:pPr>
        <w:pStyle w:val="ListParagraph"/>
        <w:numPr>
          <w:ilvl w:val="0"/>
          <w:numId w:val="1"/>
        </w:numPr>
        <w:rPr>
          <w:rFonts w:ascii="Arial" w:hAnsi="Arial" w:cs="Arial"/>
          <w:sz w:val="22"/>
          <w:szCs w:val="22"/>
        </w:rPr>
      </w:pPr>
      <w:bookmarkStart w:id="3" w:name="PERSONAL"/>
      <w:r>
        <w:rPr>
          <w:rFonts w:ascii="Arial" w:hAnsi="Arial" w:cs="Arial"/>
          <w:b/>
          <w:sz w:val="22"/>
          <w:szCs w:val="22"/>
        </w:rPr>
        <w:t>PERSONAL</w:t>
      </w:r>
      <w:bookmarkEnd w:id="3"/>
      <w:r>
        <w:rPr>
          <w:rFonts w:ascii="Arial" w:hAnsi="Arial" w:cs="Arial"/>
          <w:b/>
          <w:sz w:val="22"/>
          <w:szCs w:val="22"/>
        </w:rPr>
        <w:t xml:space="preserve"> APPAREL AND P</w:t>
      </w:r>
      <w:r w:rsidR="00A31FF2">
        <w:rPr>
          <w:rFonts w:ascii="Arial" w:hAnsi="Arial" w:cs="Arial"/>
          <w:b/>
          <w:sz w:val="22"/>
          <w:szCs w:val="22"/>
        </w:rPr>
        <w:t xml:space="preserve">ERSONAL  </w:t>
      </w:r>
      <w:r>
        <w:rPr>
          <w:rFonts w:ascii="Arial" w:hAnsi="Arial" w:cs="Arial"/>
          <w:b/>
          <w:sz w:val="22"/>
          <w:szCs w:val="22"/>
        </w:rPr>
        <w:t>P</w:t>
      </w:r>
      <w:r w:rsidR="00A31FF2">
        <w:rPr>
          <w:rFonts w:ascii="Arial" w:hAnsi="Arial" w:cs="Arial"/>
          <w:b/>
          <w:sz w:val="22"/>
          <w:szCs w:val="22"/>
        </w:rPr>
        <w:t xml:space="preserve">ROTECTIVE </w:t>
      </w:r>
      <w:r>
        <w:rPr>
          <w:rFonts w:ascii="Arial" w:hAnsi="Arial" w:cs="Arial"/>
          <w:b/>
          <w:sz w:val="22"/>
          <w:szCs w:val="22"/>
        </w:rPr>
        <w:t>E</w:t>
      </w:r>
      <w:r w:rsidR="00A31FF2">
        <w:rPr>
          <w:rFonts w:ascii="Arial" w:hAnsi="Arial" w:cs="Arial"/>
          <w:b/>
          <w:sz w:val="22"/>
          <w:szCs w:val="22"/>
        </w:rPr>
        <w:t>QUIPMENT</w:t>
      </w:r>
    </w:p>
    <w:p w:rsidR="008A5BE7" w:rsidRDefault="008A5BE7" w:rsidP="008A5BE7">
      <w:pPr>
        <w:rPr>
          <w:rFonts w:ascii="Arial" w:hAnsi="Arial" w:cs="Arial"/>
          <w:sz w:val="22"/>
          <w:szCs w:val="22"/>
        </w:rPr>
      </w:pPr>
    </w:p>
    <w:p w:rsidR="00BB3238" w:rsidRPr="00DB79E5" w:rsidRDefault="008A5BE7" w:rsidP="00BB3238">
      <w:pPr>
        <w:pStyle w:val="OmniPage514"/>
        <w:ind w:left="0"/>
        <w:rPr>
          <w:rFonts w:ascii="Arial" w:hAnsi="Arial" w:cs="Arial"/>
          <w:noProof w:val="0"/>
          <w:sz w:val="22"/>
          <w:szCs w:val="22"/>
        </w:rPr>
      </w:pPr>
      <w:r w:rsidRPr="00DB79E5">
        <w:rPr>
          <w:rFonts w:ascii="Arial" w:hAnsi="Arial" w:cs="Arial"/>
          <w:sz w:val="22"/>
          <w:szCs w:val="22"/>
        </w:rPr>
        <w:t xml:space="preserve">Eye protection will be worn by all </w:t>
      </w:r>
      <w:r w:rsidRPr="00DB79E5">
        <w:rPr>
          <w:rFonts w:ascii="Arial" w:hAnsi="Arial" w:cs="Arial"/>
          <w:noProof w:val="0"/>
          <w:sz w:val="22"/>
          <w:szCs w:val="22"/>
        </w:rPr>
        <w:t>persons in the stockroom or any lab</w:t>
      </w:r>
      <w:r w:rsidR="00947446" w:rsidRPr="00DB79E5">
        <w:rPr>
          <w:rFonts w:ascii="Arial" w:hAnsi="Arial" w:cs="Arial"/>
          <w:noProof w:val="0"/>
          <w:sz w:val="22"/>
          <w:szCs w:val="22"/>
        </w:rPr>
        <w:t>oratory</w:t>
      </w:r>
      <w:r w:rsidRPr="00DB79E5">
        <w:rPr>
          <w:rFonts w:ascii="Arial" w:hAnsi="Arial" w:cs="Arial"/>
          <w:noProof w:val="0"/>
          <w:sz w:val="22"/>
          <w:szCs w:val="22"/>
        </w:rPr>
        <w:t xml:space="preserve"> where work with chemicals is occurring.</w:t>
      </w:r>
      <w:r w:rsidR="00BB3238" w:rsidRPr="00DB79E5">
        <w:rPr>
          <w:rFonts w:ascii="Arial" w:hAnsi="Arial" w:cs="Arial"/>
          <w:noProof w:val="0"/>
          <w:sz w:val="22"/>
          <w:szCs w:val="22"/>
        </w:rPr>
        <w:t xml:space="preserve">  Goggles must be worn in 100- and 200- level lab</w:t>
      </w:r>
      <w:r w:rsidR="00947446" w:rsidRPr="00DB79E5">
        <w:rPr>
          <w:rFonts w:ascii="Arial" w:hAnsi="Arial" w:cs="Arial"/>
          <w:noProof w:val="0"/>
          <w:sz w:val="22"/>
          <w:szCs w:val="22"/>
        </w:rPr>
        <w:t>oratory</w:t>
      </w:r>
      <w:r w:rsidR="00BB3238" w:rsidRPr="00DB79E5">
        <w:rPr>
          <w:rFonts w:ascii="Arial" w:hAnsi="Arial" w:cs="Arial"/>
          <w:noProof w:val="0"/>
          <w:sz w:val="22"/>
          <w:szCs w:val="22"/>
        </w:rPr>
        <w:t xml:space="preserve"> courses</w:t>
      </w:r>
      <w:r w:rsidR="003419F7" w:rsidRPr="00DB79E5">
        <w:rPr>
          <w:rFonts w:ascii="Arial" w:hAnsi="Arial" w:cs="Arial"/>
          <w:noProof w:val="0"/>
          <w:sz w:val="22"/>
          <w:szCs w:val="22"/>
        </w:rPr>
        <w:t xml:space="preserve"> by both students and lab</w:t>
      </w:r>
      <w:r w:rsidR="00947446" w:rsidRPr="00DB79E5">
        <w:rPr>
          <w:rFonts w:ascii="Arial" w:hAnsi="Arial" w:cs="Arial"/>
          <w:noProof w:val="0"/>
          <w:sz w:val="22"/>
          <w:szCs w:val="22"/>
        </w:rPr>
        <w:t>oratory</w:t>
      </w:r>
      <w:r w:rsidR="003419F7" w:rsidRPr="00DB79E5">
        <w:rPr>
          <w:rFonts w:ascii="Arial" w:hAnsi="Arial" w:cs="Arial"/>
          <w:noProof w:val="0"/>
          <w:sz w:val="22"/>
          <w:szCs w:val="22"/>
        </w:rPr>
        <w:t xml:space="preserve"> </w:t>
      </w:r>
      <w:r w:rsidR="006710D2" w:rsidRPr="00DB79E5">
        <w:rPr>
          <w:rFonts w:ascii="Arial" w:hAnsi="Arial" w:cs="Arial"/>
          <w:noProof w:val="0"/>
          <w:sz w:val="22"/>
          <w:szCs w:val="22"/>
        </w:rPr>
        <w:t xml:space="preserve">teaching </w:t>
      </w:r>
      <w:r w:rsidR="003419F7" w:rsidRPr="00DB79E5">
        <w:rPr>
          <w:rFonts w:ascii="Arial" w:hAnsi="Arial" w:cs="Arial"/>
          <w:noProof w:val="0"/>
          <w:sz w:val="22"/>
          <w:szCs w:val="22"/>
        </w:rPr>
        <w:t>assistants</w:t>
      </w:r>
      <w:r w:rsidR="00BB3238" w:rsidRPr="00DB79E5">
        <w:rPr>
          <w:rFonts w:ascii="Arial" w:hAnsi="Arial" w:cs="Arial"/>
          <w:noProof w:val="0"/>
          <w:sz w:val="22"/>
          <w:szCs w:val="22"/>
        </w:rPr>
        <w:t>.  Those in 300-level lab</w:t>
      </w:r>
      <w:r w:rsidR="00947446" w:rsidRPr="00DB79E5">
        <w:rPr>
          <w:rFonts w:ascii="Arial" w:hAnsi="Arial" w:cs="Arial"/>
          <w:noProof w:val="0"/>
          <w:sz w:val="22"/>
          <w:szCs w:val="22"/>
        </w:rPr>
        <w:t>oratory</w:t>
      </w:r>
      <w:r w:rsidR="00BB3238" w:rsidRPr="00DB79E5">
        <w:rPr>
          <w:rFonts w:ascii="Arial" w:hAnsi="Arial" w:cs="Arial"/>
          <w:noProof w:val="0"/>
          <w:sz w:val="22"/>
          <w:szCs w:val="22"/>
        </w:rPr>
        <w:t xml:space="preserve"> courses may wear appropriate safety glasses.  When conditions dictate, those in 300-level lab</w:t>
      </w:r>
      <w:r w:rsidR="00947446" w:rsidRPr="00DB79E5">
        <w:rPr>
          <w:rFonts w:ascii="Arial" w:hAnsi="Arial" w:cs="Arial"/>
          <w:noProof w:val="0"/>
          <w:sz w:val="22"/>
          <w:szCs w:val="22"/>
        </w:rPr>
        <w:t>oratory</w:t>
      </w:r>
      <w:r w:rsidR="00BB3238" w:rsidRPr="00DB79E5">
        <w:rPr>
          <w:rFonts w:ascii="Arial" w:hAnsi="Arial" w:cs="Arial"/>
          <w:noProof w:val="0"/>
          <w:sz w:val="22"/>
          <w:szCs w:val="22"/>
        </w:rPr>
        <w:t xml:space="preserve"> courses may need to wear more eye protection.  Instructors will enforce the rules concerning safety eyewear and may dismiss students for non-compliance.  Borrowing goggles is discouraged for health reasons.  Students must own their own goggles.</w:t>
      </w:r>
    </w:p>
    <w:p w:rsidR="00BB3238" w:rsidRDefault="00BB3238" w:rsidP="00BB3238">
      <w:pPr>
        <w:pStyle w:val="OmniPage514"/>
        <w:ind w:left="811"/>
        <w:rPr>
          <w:rFonts w:ascii="Arial" w:hAnsi="Arial" w:cs="Arial"/>
          <w:noProof w:val="0"/>
          <w:sz w:val="22"/>
          <w:szCs w:val="22"/>
        </w:rPr>
      </w:pPr>
    </w:p>
    <w:p w:rsidR="00BB3238" w:rsidRPr="00941C1B" w:rsidRDefault="00BB3238" w:rsidP="00BB3238">
      <w:pPr>
        <w:pStyle w:val="OmniPage514"/>
        <w:ind w:left="0"/>
        <w:rPr>
          <w:rFonts w:ascii="Arial" w:hAnsi="Arial" w:cs="Arial"/>
          <w:noProof w:val="0"/>
          <w:sz w:val="22"/>
          <w:szCs w:val="22"/>
        </w:rPr>
      </w:pPr>
      <w:r w:rsidRPr="00941C1B">
        <w:rPr>
          <w:rFonts w:ascii="Arial" w:hAnsi="Arial" w:cs="Arial"/>
          <w:noProof w:val="0"/>
          <w:sz w:val="22"/>
          <w:szCs w:val="22"/>
        </w:rPr>
        <w:t>Bare feet will not be allowed in laboratories.</w:t>
      </w:r>
    </w:p>
    <w:p w:rsidR="00BB3238" w:rsidRDefault="00BB3238" w:rsidP="00BB3238">
      <w:pPr>
        <w:pStyle w:val="OmniPage514"/>
        <w:ind w:left="811"/>
        <w:rPr>
          <w:rFonts w:ascii="Arial" w:hAnsi="Arial" w:cs="Arial"/>
          <w:noProof w:val="0"/>
          <w:sz w:val="22"/>
          <w:szCs w:val="22"/>
        </w:rPr>
      </w:pPr>
    </w:p>
    <w:p w:rsidR="00BB3238" w:rsidRPr="00DB79E5" w:rsidRDefault="00BB3238" w:rsidP="00BB3238">
      <w:pPr>
        <w:pStyle w:val="OmniPage514"/>
        <w:ind w:left="0"/>
        <w:rPr>
          <w:rFonts w:ascii="Arial" w:hAnsi="Arial" w:cs="Arial"/>
          <w:noProof w:val="0"/>
          <w:sz w:val="22"/>
          <w:szCs w:val="22"/>
        </w:rPr>
      </w:pPr>
      <w:r w:rsidRPr="00DB79E5">
        <w:rPr>
          <w:rFonts w:ascii="Arial" w:hAnsi="Arial" w:cs="Arial"/>
          <w:noProof w:val="0"/>
          <w:sz w:val="22"/>
          <w:szCs w:val="22"/>
        </w:rPr>
        <w:t>Appropriate clothing that provides splash protection will be worn in laboratories.  Shoes that have open toes or perforations are not suitable for lab</w:t>
      </w:r>
      <w:r w:rsidR="00947446" w:rsidRPr="00DB79E5">
        <w:rPr>
          <w:rFonts w:ascii="Arial" w:hAnsi="Arial" w:cs="Arial"/>
          <w:noProof w:val="0"/>
          <w:sz w:val="22"/>
          <w:szCs w:val="22"/>
        </w:rPr>
        <w:t>oratory</w:t>
      </w:r>
      <w:r w:rsidRPr="00DB79E5">
        <w:rPr>
          <w:rFonts w:ascii="Arial" w:hAnsi="Arial" w:cs="Arial"/>
          <w:noProof w:val="0"/>
          <w:sz w:val="22"/>
          <w:szCs w:val="22"/>
        </w:rPr>
        <w:t>.  Footwear must cover no less than half of the upper foot and go completely ar</w:t>
      </w:r>
      <w:r w:rsidR="006710D2" w:rsidRPr="00DB79E5">
        <w:rPr>
          <w:rFonts w:ascii="Arial" w:hAnsi="Arial" w:cs="Arial"/>
          <w:noProof w:val="0"/>
          <w:sz w:val="22"/>
          <w:szCs w:val="22"/>
        </w:rPr>
        <w:t>ound the back of the heel</w:t>
      </w:r>
      <w:r w:rsidRPr="00DB79E5">
        <w:rPr>
          <w:rFonts w:ascii="Arial" w:hAnsi="Arial" w:cs="Arial"/>
          <w:noProof w:val="0"/>
          <w:sz w:val="22"/>
          <w:szCs w:val="22"/>
        </w:rPr>
        <w:t>.  Instructors and stockroom supervisors may require students and employees to wear aprons and/or lab coats.</w:t>
      </w:r>
    </w:p>
    <w:p w:rsidR="00BB3238" w:rsidRDefault="00BB3238" w:rsidP="00BB3238">
      <w:pPr>
        <w:pStyle w:val="OmniPage514"/>
        <w:ind w:left="811"/>
        <w:rPr>
          <w:rFonts w:ascii="Arial" w:hAnsi="Arial" w:cs="Arial"/>
          <w:noProof w:val="0"/>
          <w:sz w:val="22"/>
          <w:szCs w:val="22"/>
        </w:rPr>
      </w:pPr>
    </w:p>
    <w:p w:rsidR="00BB3238" w:rsidRDefault="00BB3238" w:rsidP="00BB3238">
      <w:pPr>
        <w:pStyle w:val="OmniPage769"/>
        <w:ind w:left="0"/>
        <w:rPr>
          <w:rFonts w:ascii="Arial" w:hAnsi="Arial" w:cs="Arial"/>
          <w:noProof w:val="0"/>
          <w:sz w:val="22"/>
          <w:szCs w:val="22"/>
        </w:rPr>
      </w:pPr>
      <w:r w:rsidRPr="00941C1B">
        <w:rPr>
          <w:rFonts w:ascii="Arial" w:hAnsi="Arial" w:cs="Arial"/>
          <w:noProof w:val="0"/>
          <w:sz w:val="22"/>
          <w:szCs w:val="22"/>
        </w:rPr>
        <w:t xml:space="preserve">When using chemicals that are hazardous through skin contact, gloves will be worn. Selection of proper gloves will be based on the information contained in the Material Safety Data Sheet. The stockroom will stock </w:t>
      </w:r>
      <w:r w:rsidR="006710D2">
        <w:rPr>
          <w:rFonts w:ascii="Arial" w:hAnsi="Arial" w:cs="Arial"/>
          <w:noProof w:val="0"/>
          <w:sz w:val="22"/>
          <w:szCs w:val="22"/>
        </w:rPr>
        <w:t>nitrile gloves</w:t>
      </w:r>
      <w:r w:rsidRPr="00941C1B">
        <w:rPr>
          <w:rFonts w:ascii="Arial" w:hAnsi="Arial" w:cs="Arial"/>
          <w:noProof w:val="0"/>
          <w:sz w:val="22"/>
          <w:szCs w:val="22"/>
        </w:rPr>
        <w:t>. In most cases, th</w:t>
      </w:r>
      <w:r>
        <w:rPr>
          <w:rFonts w:ascii="Arial" w:hAnsi="Arial" w:cs="Arial"/>
          <w:noProof w:val="0"/>
          <w:sz w:val="22"/>
          <w:szCs w:val="22"/>
        </w:rPr>
        <w:t>is</w:t>
      </w:r>
      <w:r w:rsidRPr="00941C1B">
        <w:rPr>
          <w:rFonts w:ascii="Arial" w:hAnsi="Arial" w:cs="Arial"/>
          <w:noProof w:val="0"/>
          <w:sz w:val="22"/>
          <w:szCs w:val="22"/>
        </w:rPr>
        <w:t xml:space="preserve"> type of glove provide</w:t>
      </w:r>
      <w:r>
        <w:rPr>
          <w:rFonts w:ascii="Arial" w:hAnsi="Arial" w:cs="Arial"/>
          <w:noProof w:val="0"/>
          <w:sz w:val="22"/>
          <w:szCs w:val="22"/>
        </w:rPr>
        <w:t>s adequate</w:t>
      </w:r>
      <w:r w:rsidRPr="00941C1B">
        <w:rPr>
          <w:rFonts w:ascii="Arial" w:hAnsi="Arial" w:cs="Arial"/>
          <w:noProof w:val="0"/>
          <w:sz w:val="22"/>
          <w:szCs w:val="22"/>
        </w:rPr>
        <w:t xml:space="preserve"> protection from exposure due to incidental spills or splashes. They are never to be used for immersion of the hands into any hazardous chemical. If immersion is necessary, proper gloves will be ordered for this purpose.</w:t>
      </w:r>
    </w:p>
    <w:p w:rsidR="00492B0A" w:rsidRPr="00941C1B" w:rsidRDefault="00492B0A" w:rsidP="00BB3238">
      <w:pPr>
        <w:pStyle w:val="OmniPage769"/>
        <w:ind w:left="0"/>
        <w:rPr>
          <w:rFonts w:ascii="Arial" w:hAnsi="Arial" w:cs="Arial"/>
          <w:noProof w:val="0"/>
          <w:sz w:val="22"/>
          <w:szCs w:val="22"/>
        </w:rPr>
      </w:pPr>
    </w:p>
    <w:p w:rsidR="00FD7D4C" w:rsidRPr="00FD7D4C" w:rsidRDefault="002509CD" w:rsidP="00FD7D4C">
      <w:pPr>
        <w:overflowPunct/>
        <w:autoSpaceDE/>
        <w:autoSpaceDN/>
        <w:adjustRightInd/>
        <w:spacing w:after="200" w:line="276" w:lineRule="auto"/>
        <w:textAlignment w:val="auto"/>
        <w:rPr>
          <w:rFonts w:ascii="Verdana" w:hAnsi="Verdana"/>
          <w:sz w:val="22"/>
          <w:szCs w:val="22"/>
        </w:rPr>
      </w:pPr>
      <w:hyperlink w:anchor="table" w:history="1">
        <w:r w:rsidR="00FD7D4C" w:rsidRPr="00FD7D4C">
          <w:rPr>
            <w:rStyle w:val="Hyperlink"/>
            <w:rFonts w:ascii="Verdana" w:hAnsi="Verdana"/>
            <w:sz w:val="22"/>
            <w:szCs w:val="22"/>
          </w:rPr>
          <w:t>(back to table of contents)</w:t>
        </w:r>
      </w:hyperlink>
    </w:p>
    <w:p w:rsidR="008A5BE7" w:rsidRDefault="008A5BE7" w:rsidP="008A5BE7">
      <w:pPr>
        <w:rPr>
          <w:rFonts w:ascii="Arial" w:hAnsi="Arial" w:cs="Arial"/>
          <w:sz w:val="22"/>
          <w:szCs w:val="22"/>
        </w:rPr>
      </w:pPr>
    </w:p>
    <w:p w:rsidR="00BB3238" w:rsidRPr="00AD2C3A" w:rsidRDefault="00AD2C3A" w:rsidP="00AD2C3A">
      <w:pPr>
        <w:pStyle w:val="ListParagraph"/>
        <w:numPr>
          <w:ilvl w:val="0"/>
          <w:numId w:val="1"/>
        </w:numPr>
        <w:rPr>
          <w:rFonts w:ascii="Arial" w:hAnsi="Arial" w:cs="Arial"/>
          <w:sz w:val="22"/>
          <w:szCs w:val="22"/>
        </w:rPr>
      </w:pPr>
      <w:bookmarkStart w:id="4" w:name="MANAGEMENT"/>
      <w:bookmarkEnd w:id="4"/>
      <w:r>
        <w:rPr>
          <w:rFonts w:ascii="Arial" w:hAnsi="Arial" w:cs="Arial"/>
          <w:b/>
          <w:sz w:val="22"/>
          <w:szCs w:val="22"/>
        </w:rPr>
        <w:t>CHEMICAL MANAGEMENT</w:t>
      </w:r>
    </w:p>
    <w:p w:rsidR="00AD2C3A" w:rsidRDefault="00AD2C3A" w:rsidP="00AD2C3A">
      <w:pPr>
        <w:rPr>
          <w:rFonts w:ascii="Arial" w:hAnsi="Arial" w:cs="Arial"/>
          <w:sz w:val="22"/>
          <w:szCs w:val="22"/>
        </w:rPr>
      </w:pPr>
    </w:p>
    <w:p w:rsidR="003167BA" w:rsidRPr="00DB79E5" w:rsidRDefault="003167BA" w:rsidP="003167BA">
      <w:pPr>
        <w:pStyle w:val="OmniPage257"/>
        <w:ind w:left="0"/>
        <w:rPr>
          <w:rFonts w:ascii="Arial" w:hAnsi="Arial" w:cs="Arial"/>
          <w:noProof w:val="0"/>
          <w:sz w:val="22"/>
          <w:szCs w:val="22"/>
        </w:rPr>
      </w:pPr>
      <w:r w:rsidRPr="00DB79E5">
        <w:rPr>
          <w:rFonts w:ascii="Arial" w:hAnsi="Arial" w:cs="Arial"/>
          <w:noProof w:val="0"/>
          <w:sz w:val="22"/>
          <w:szCs w:val="22"/>
        </w:rPr>
        <w:t xml:space="preserve">Procurement of chemicals will normally be done through the Chemistry Stockroom and the Material Safety Data Sheet will be kept in the instrument room, </w:t>
      </w:r>
      <w:proofErr w:type="spellStart"/>
      <w:r w:rsidRPr="00DB79E5">
        <w:rPr>
          <w:rFonts w:ascii="Arial" w:hAnsi="Arial" w:cs="Arial"/>
          <w:noProof w:val="0"/>
          <w:sz w:val="22"/>
          <w:szCs w:val="22"/>
        </w:rPr>
        <w:t>Mudd</w:t>
      </w:r>
      <w:proofErr w:type="spellEnd"/>
      <w:r w:rsidRPr="00DB79E5">
        <w:rPr>
          <w:rFonts w:ascii="Arial" w:hAnsi="Arial" w:cs="Arial"/>
          <w:noProof w:val="0"/>
          <w:sz w:val="22"/>
          <w:szCs w:val="22"/>
        </w:rPr>
        <w:t xml:space="preserve"> 271. Those who order their own chemicals will be responsible for their own</w:t>
      </w:r>
      <w:r w:rsidR="00A31FF2" w:rsidRPr="00DB79E5">
        <w:rPr>
          <w:rFonts w:ascii="Arial" w:hAnsi="Arial" w:cs="Arial"/>
          <w:noProof w:val="0"/>
          <w:sz w:val="22"/>
          <w:szCs w:val="22"/>
        </w:rPr>
        <w:t xml:space="preserve"> chemical</w:t>
      </w:r>
      <w:r w:rsidRPr="00DB79E5">
        <w:rPr>
          <w:rFonts w:ascii="Arial" w:hAnsi="Arial" w:cs="Arial"/>
          <w:noProof w:val="0"/>
          <w:sz w:val="22"/>
          <w:szCs w:val="22"/>
        </w:rPr>
        <w:t xml:space="preserve"> inventory lists and MSDS files.</w:t>
      </w:r>
    </w:p>
    <w:p w:rsidR="003167BA" w:rsidRDefault="003167BA" w:rsidP="003167BA">
      <w:pPr>
        <w:pStyle w:val="OmniPage257"/>
        <w:ind w:left="0"/>
        <w:rPr>
          <w:rFonts w:ascii="Arial" w:hAnsi="Arial" w:cs="Arial"/>
          <w:noProof w:val="0"/>
          <w:sz w:val="22"/>
          <w:szCs w:val="22"/>
        </w:rPr>
      </w:pPr>
    </w:p>
    <w:p w:rsidR="003167BA" w:rsidRPr="00941C1B" w:rsidRDefault="003167BA" w:rsidP="003167BA">
      <w:pPr>
        <w:pStyle w:val="OmniPage6"/>
        <w:ind w:left="0"/>
        <w:rPr>
          <w:rFonts w:ascii="Arial" w:hAnsi="Arial" w:cs="Arial"/>
          <w:noProof w:val="0"/>
          <w:sz w:val="22"/>
          <w:szCs w:val="22"/>
        </w:rPr>
      </w:pPr>
      <w:r w:rsidRPr="00941C1B">
        <w:rPr>
          <w:rFonts w:ascii="Arial" w:hAnsi="Arial" w:cs="Arial"/>
          <w:noProof w:val="0"/>
          <w:sz w:val="22"/>
          <w:szCs w:val="22"/>
        </w:rPr>
        <w:t xml:space="preserve">Ideally, there should be a Material Safety Data Sheet (MSDS) available for any chemical used in </w:t>
      </w:r>
      <w:r w:rsidR="00947446">
        <w:rPr>
          <w:rFonts w:ascii="Arial" w:hAnsi="Arial" w:cs="Arial"/>
          <w:noProof w:val="0"/>
          <w:sz w:val="22"/>
          <w:szCs w:val="22"/>
        </w:rPr>
        <w:t xml:space="preserve">department </w:t>
      </w:r>
      <w:r w:rsidRPr="00941C1B">
        <w:rPr>
          <w:rFonts w:ascii="Arial" w:hAnsi="Arial" w:cs="Arial"/>
          <w:noProof w:val="0"/>
          <w:sz w:val="22"/>
          <w:szCs w:val="22"/>
        </w:rPr>
        <w:t>lab</w:t>
      </w:r>
      <w:r w:rsidR="00947446">
        <w:rPr>
          <w:rFonts w:ascii="Arial" w:hAnsi="Arial" w:cs="Arial"/>
          <w:noProof w:val="0"/>
          <w:sz w:val="22"/>
          <w:szCs w:val="22"/>
        </w:rPr>
        <w:t>oratories</w:t>
      </w:r>
      <w:r w:rsidRPr="00941C1B">
        <w:rPr>
          <w:rFonts w:ascii="Arial" w:hAnsi="Arial" w:cs="Arial"/>
          <w:noProof w:val="0"/>
          <w:sz w:val="22"/>
          <w:szCs w:val="22"/>
        </w:rPr>
        <w:t xml:space="preserve">. </w:t>
      </w:r>
      <w:r w:rsidR="00712896">
        <w:rPr>
          <w:rFonts w:ascii="Arial" w:hAnsi="Arial" w:cs="Arial"/>
          <w:noProof w:val="0"/>
          <w:sz w:val="22"/>
          <w:szCs w:val="22"/>
        </w:rPr>
        <w:t xml:space="preserve"> </w:t>
      </w:r>
      <w:r w:rsidRPr="00941C1B">
        <w:rPr>
          <w:rFonts w:ascii="Arial" w:hAnsi="Arial" w:cs="Arial"/>
          <w:noProof w:val="0"/>
          <w:sz w:val="22"/>
          <w:szCs w:val="22"/>
        </w:rPr>
        <w:t>In the absence of a Material Safety Data Sheet, other sources should be used to ascertain the hazards. Either the faculty member or the Laboratory Manager may require that the user(s) and/or the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assistants review the information contained therein.</w:t>
      </w:r>
      <w:r w:rsidR="00712896">
        <w:rPr>
          <w:rFonts w:ascii="Arial" w:hAnsi="Arial" w:cs="Arial"/>
          <w:noProof w:val="0"/>
          <w:sz w:val="22"/>
          <w:szCs w:val="22"/>
        </w:rPr>
        <w:t xml:space="preserve"> </w:t>
      </w:r>
      <w:r w:rsidRPr="00941C1B">
        <w:rPr>
          <w:rFonts w:ascii="Arial" w:hAnsi="Arial" w:cs="Arial"/>
          <w:noProof w:val="0"/>
          <w:sz w:val="22"/>
          <w:szCs w:val="22"/>
        </w:rPr>
        <w:t xml:space="preserve"> An employee may demand to see a MSDS before using a chemical. If none is available the employee may decline to undertake the project. In such cases the employee must be given a different project and may not be penalized in any way for this action.</w:t>
      </w:r>
    </w:p>
    <w:p w:rsidR="003167BA" w:rsidRDefault="003167BA" w:rsidP="003167BA">
      <w:pPr>
        <w:pStyle w:val="OmniPage257"/>
        <w:ind w:left="0"/>
        <w:rPr>
          <w:rFonts w:ascii="Arial" w:hAnsi="Arial" w:cs="Arial"/>
          <w:noProof w:val="0"/>
          <w:sz w:val="22"/>
          <w:szCs w:val="22"/>
        </w:rPr>
      </w:pPr>
    </w:p>
    <w:p w:rsidR="00DB79E5" w:rsidRPr="00DB79E5" w:rsidRDefault="003167BA" w:rsidP="003167BA">
      <w:pPr>
        <w:pStyle w:val="OmniPage6"/>
        <w:ind w:left="0"/>
        <w:rPr>
          <w:rFonts w:ascii="Arial" w:hAnsi="Arial" w:cs="Arial"/>
          <w:sz w:val="22"/>
          <w:szCs w:val="22"/>
        </w:rPr>
      </w:pPr>
      <w:r w:rsidRPr="00DB79E5">
        <w:rPr>
          <w:rFonts w:ascii="Arial" w:hAnsi="Arial" w:cs="Arial"/>
          <w:sz w:val="22"/>
          <w:szCs w:val="22"/>
        </w:rPr>
        <w:t xml:space="preserve">Chemical containers will be labeled with the chemical name of the contents. </w:t>
      </w:r>
      <w:r w:rsidR="00712896" w:rsidRPr="00DB79E5">
        <w:rPr>
          <w:rFonts w:ascii="Arial" w:hAnsi="Arial" w:cs="Arial"/>
          <w:sz w:val="22"/>
          <w:szCs w:val="22"/>
        </w:rPr>
        <w:t xml:space="preserve"> </w:t>
      </w:r>
      <w:r w:rsidRPr="00DB79E5">
        <w:rPr>
          <w:rFonts w:ascii="Arial" w:hAnsi="Arial" w:cs="Arial"/>
          <w:sz w:val="22"/>
          <w:szCs w:val="22"/>
        </w:rPr>
        <w:t>This includes lab</w:t>
      </w:r>
      <w:r w:rsidR="00947446" w:rsidRPr="00DB79E5">
        <w:rPr>
          <w:rFonts w:ascii="Arial" w:hAnsi="Arial" w:cs="Arial"/>
          <w:sz w:val="22"/>
          <w:szCs w:val="22"/>
        </w:rPr>
        <w:t>oratory</w:t>
      </w:r>
      <w:r w:rsidRPr="00DB79E5">
        <w:rPr>
          <w:rFonts w:ascii="Arial" w:hAnsi="Arial" w:cs="Arial"/>
          <w:sz w:val="22"/>
          <w:szCs w:val="22"/>
        </w:rPr>
        <w:t xml:space="preserve"> glassware which contains laboratory chemicals whenever the container will not be emptied before the end of the laboratory session. </w:t>
      </w:r>
      <w:r w:rsidR="00712896" w:rsidRPr="00DB79E5">
        <w:rPr>
          <w:rFonts w:ascii="Arial" w:hAnsi="Arial" w:cs="Arial"/>
          <w:sz w:val="22"/>
          <w:szCs w:val="22"/>
        </w:rPr>
        <w:t xml:space="preserve"> </w:t>
      </w:r>
      <w:r w:rsidRPr="00DB79E5">
        <w:rPr>
          <w:rFonts w:ascii="Arial" w:hAnsi="Arial" w:cs="Arial"/>
          <w:sz w:val="22"/>
          <w:szCs w:val="22"/>
        </w:rPr>
        <w:t xml:space="preserve">The full name of the chemical or reagent will normally be used. Abbreviations are not acceptable unless all who may be involved with the container of chemical or reagent are thoroughly familiar with the abbreviation. </w:t>
      </w:r>
      <w:r w:rsidR="00712896" w:rsidRPr="00DB79E5">
        <w:rPr>
          <w:rFonts w:ascii="Arial" w:hAnsi="Arial" w:cs="Arial"/>
          <w:sz w:val="22"/>
          <w:szCs w:val="22"/>
        </w:rPr>
        <w:t xml:space="preserve"> </w:t>
      </w:r>
    </w:p>
    <w:p w:rsidR="00DB79E5" w:rsidRDefault="00DB79E5" w:rsidP="003167BA">
      <w:pPr>
        <w:pStyle w:val="OmniPage6"/>
        <w:ind w:left="0"/>
        <w:rPr>
          <w:rFonts w:ascii="Arial" w:hAnsi="Arial" w:cs="Arial"/>
          <w:sz w:val="22"/>
          <w:szCs w:val="22"/>
        </w:rPr>
      </w:pPr>
    </w:p>
    <w:p w:rsidR="003167BA" w:rsidRPr="00941C1B" w:rsidRDefault="003167BA" w:rsidP="003167BA">
      <w:pPr>
        <w:pStyle w:val="OmniPage6"/>
        <w:ind w:left="0"/>
        <w:rPr>
          <w:rFonts w:ascii="Arial" w:hAnsi="Arial" w:cs="Arial"/>
          <w:noProof w:val="0"/>
          <w:sz w:val="22"/>
          <w:szCs w:val="22"/>
        </w:rPr>
      </w:pPr>
      <w:r w:rsidRPr="00941C1B">
        <w:rPr>
          <w:rFonts w:ascii="Arial" w:hAnsi="Arial" w:cs="Arial"/>
          <w:sz w:val="22"/>
          <w:szCs w:val="22"/>
        </w:rPr>
        <w:t xml:space="preserve">All containers of hazardous chemicals or reagents will be labeled with </w:t>
      </w:r>
      <w:r w:rsidRPr="00941C1B">
        <w:rPr>
          <w:rFonts w:ascii="Arial" w:hAnsi="Arial" w:cs="Arial"/>
          <w:noProof w:val="0"/>
          <w:sz w:val="22"/>
          <w:szCs w:val="22"/>
        </w:rPr>
        <w:t>the appropriate signal word (danger, warning or caution) and with an indication of the type of hazard.</w:t>
      </w:r>
    </w:p>
    <w:p w:rsidR="003167BA" w:rsidRPr="00941C1B" w:rsidRDefault="003167BA" w:rsidP="003167BA">
      <w:pPr>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Foodstuffs to be used for laboratory experiments will be clearly labeled "NOT FOR HUMAN CONSUMPTION".</w:t>
      </w:r>
    </w:p>
    <w:p w:rsidR="003167BA" w:rsidRPr="00941C1B" w:rsidRDefault="003167BA" w:rsidP="003167BA">
      <w:pPr>
        <w:tabs>
          <w:tab w:val="left" w:pos="681"/>
          <w:tab w:val="right" w:pos="1973"/>
          <w:tab w:val="left" w:pos="681"/>
        </w:tabs>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Only necessary chemicals will be stored in lab</w:t>
      </w:r>
      <w:r w:rsidR="00947446">
        <w:rPr>
          <w:rFonts w:ascii="Arial" w:hAnsi="Arial" w:cs="Arial"/>
          <w:noProof w:val="0"/>
          <w:sz w:val="22"/>
          <w:szCs w:val="22"/>
        </w:rPr>
        <w:t>oratorie</w:t>
      </w:r>
      <w:r w:rsidRPr="00941C1B">
        <w:rPr>
          <w:rFonts w:ascii="Arial" w:hAnsi="Arial" w:cs="Arial"/>
          <w:noProof w:val="0"/>
          <w:sz w:val="22"/>
          <w:szCs w:val="22"/>
        </w:rPr>
        <w:t>s.</w:t>
      </w:r>
    </w:p>
    <w:p w:rsidR="003167BA" w:rsidRPr="00941C1B" w:rsidRDefault="003167BA" w:rsidP="003167BA">
      <w:pPr>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 xml:space="preserve">Frequently used chemicals will be stored in </w:t>
      </w:r>
      <w:proofErr w:type="spellStart"/>
      <w:r w:rsidRPr="00941C1B">
        <w:rPr>
          <w:rFonts w:ascii="Arial" w:hAnsi="Arial" w:cs="Arial"/>
          <w:noProof w:val="0"/>
          <w:sz w:val="22"/>
          <w:szCs w:val="22"/>
        </w:rPr>
        <w:t>Mudd</w:t>
      </w:r>
      <w:proofErr w:type="spellEnd"/>
      <w:r w:rsidRPr="00941C1B">
        <w:rPr>
          <w:rFonts w:ascii="Arial" w:hAnsi="Arial" w:cs="Arial"/>
          <w:noProof w:val="0"/>
          <w:sz w:val="22"/>
          <w:szCs w:val="22"/>
        </w:rPr>
        <w:t xml:space="preserve"> 26</w:t>
      </w:r>
      <w:r w:rsidR="00712896">
        <w:rPr>
          <w:rFonts w:ascii="Arial" w:hAnsi="Arial" w:cs="Arial"/>
          <w:noProof w:val="0"/>
          <w:sz w:val="22"/>
          <w:szCs w:val="22"/>
        </w:rPr>
        <w:t>4</w:t>
      </w:r>
      <w:r w:rsidRPr="00941C1B">
        <w:rPr>
          <w:rFonts w:ascii="Arial" w:hAnsi="Arial" w:cs="Arial"/>
          <w:noProof w:val="0"/>
          <w:sz w:val="22"/>
          <w:szCs w:val="22"/>
        </w:rPr>
        <w:t xml:space="preserve">. Bulk flammable liquids that are frequently used will be stored in </w:t>
      </w:r>
      <w:proofErr w:type="spellStart"/>
      <w:r w:rsidRPr="00941C1B">
        <w:rPr>
          <w:rFonts w:ascii="Arial" w:hAnsi="Arial" w:cs="Arial"/>
          <w:noProof w:val="0"/>
          <w:sz w:val="22"/>
          <w:szCs w:val="22"/>
        </w:rPr>
        <w:t>Mudd</w:t>
      </w:r>
      <w:proofErr w:type="spellEnd"/>
      <w:r w:rsidRPr="00941C1B">
        <w:rPr>
          <w:rFonts w:ascii="Arial" w:hAnsi="Arial" w:cs="Arial"/>
          <w:noProof w:val="0"/>
          <w:sz w:val="22"/>
          <w:szCs w:val="22"/>
        </w:rPr>
        <w:t xml:space="preserve"> 26</w:t>
      </w:r>
      <w:r>
        <w:rPr>
          <w:rFonts w:ascii="Arial" w:hAnsi="Arial" w:cs="Arial"/>
          <w:noProof w:val="0"/>
          <w:sz w:val="22"/>
          <w:szCs w:val="22"/>
        </w:rPr>
        <w:t>4</w:t>
      </w:r>
      <w:r w:rsidRPr="00941C1B">
        <w:rPr>
          <w:rFonts w:ascii="Arial" w:hAnsi="Arial" w:cs="Arial"/>
          <w:noProof w:val="0"/>
          <w:sz w:val="22"/>
          <w:szCs w:val="22"/>
        </w:rPr>
        <w:t>, in the flammable storage cabinets or safety cans. Chemicals requiring low temperature storage will be kept</w:t>
      </w:r>
      <w:r w:rsidR="009C0028">
        <w:rPr>
          <w:rFonts w:ascii="Arial" w:hAnsi="Arial" w:cs="Arial"/>
          <w:noProof w:val="0"/>
          <w:sz w:val="22"/>
          <w:szCs w:val="22"/>
        </w:rPr>
        <w:t xml:space="preserve"> in the refrigerator in </w:t>
      </w:r>
      <w:proofErr w:type="spellStart"/>
      <w:r w:rsidR="009C0028">
        <w:rPr>
          <w:rFonts w:ascii="Arial" w:hAnsi="Arial" w:cs="Arial"/>
          <w:noProof w:val="0"/>
          <w:sz w:val="22"/>
          <w:szCs w:val="22"/>
        </w:rPr>
        <w:t>Mudd</w:t>
      </w:r>
      <w:proofErr w:type="spellEnd"/>
      <w:r w:rsidR="009C0028">
        <w:rPr>
          <w:rFonts w:ascii="Arial" w:hAnsi="Arial" w:cs="Arial"/>
          <w:noProof w:val="0"/>
          <w:sz w:val="22"/>
          <w:szCs w:val="22"/>
        </w:rPr>
        <w:t xml:space="preserve"> 264</w:t>
      </w:r>
      <w:r w:rsidRPr="00941C1B">
        <w:rPr>
          <w:rFonts w:ascii="Arial" w:hAnsi="Arial" w:cs="Arial"/>
          <w:noProof w:val="0"/>
          <w:sz w:val="22"/>
          <w:szCs w:val="22"/>
        </w:rPr>
        <w:t xml:space="preserve"> or in </w:t>
      </w:r>
      <w:r w:rsidR="00A31FF2">
        <w:rPr>
          <w:rFonts w:ascii="Arial" w:hAnsi="Arial" w:cs="Arial"/>
          <w:noProof w:val="0"/>
          <w:sz w:val="22"/>
          <w:szCs w:val="22"/>
        </w:rPr>
        <w:t xml:space="preserve">appropriate </w:t>
      </w:r>
      <w:r w:rsidRPr="00941C1B">
        <w:rPr>
          <w:rFonts w:ascii="Arial" w:hAnsi="Arial" w:cs="Arial"/>
          <w:noProof w:val="0"/>
          <w:sz w:val="22"/>
          <w:szCs w:val="22"/>
        </w:rPr>
        <w:t>refrigerators in the laboratories.</w:t>
      </w:r>
    </w:p>
    <w:p w:rsidR="003167BA" w:rsidRPr="00941C1B" w:rsidRDefault="003167BA" w:rsidP="003167BA">
      <w:pPr>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Seldom used flammable chemicals will be kept in the Olin G23 flammable storage room. Other seldom used chemical</w:t>
      </w:r>
      <w:r>
        <w:rPr>
          <w:rFonts w:ascii="Arial" w:hAnsi="Arial" w:cs="Arial"/>
          <w:noProof w:val="0"/>
          <w:sz w:val="22"/>
          <w:szCs w:val="22"/>
        </w:rPr>
        <w:t>s</w:t>
      </w:r>
      <w:r w:rsidRPr="00941C1B">
        <w:rPr>
          <w:rFonts w:ascii="Arial" w:hAnsi="Arial" w:cs="Arial"/>
          <w:noProof w:val="0"/>
          <w:sz w:val="22"/>
          <w:szCs w:val="22"/>
        </w:rPr>
        <w:t xml:space="preserve"> will also be stored in Olin G23.</w:t>
      </w:r>
    </w:p>
    <w:p w:rsidR="003167BA" w:rsidRPr="00941C1B" w:rsidRDefault="003167BA" w:rsidP="003167BA">
      <w:pPr>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In the stockroom, 2.2 liter bottles of concentrated acids or aqueous ammonia will always be stored on bottom shelves.</w:t>
      </w:r>
    </w:p>
    <w:p w:rsidR="003167BA" w:rsidRPr="00941C1B" w:rsidRDefault="003167BA" w:rsidP="003167BA">
      <w:pPr>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Chemical inventory</w:t>
      </w:r>
      <w:r w:rsidR="009B3C02">
        <w:rPr>
          <w:rFonts w:ascii="Arial" w:hAnsi="Arial" w:cs="Arial"/>
          <w:noProof w:val="0"/>
          <w:sz w:val="22"/>
          <w:szCs w:val="22"/>
        </w:rPr>
        <w:t xml:space="preserve"> for the stockroom and Olin G23</w:t>
      </w:r>
      <w:r w:rsidRPr="00941C1B">
        <w:rPr>
          <w:rFonts w:ascii="Arial" w:hAnsi="Arial" w:cs="Arial"/>
          <w:noProof w:val="0"/>
          <w:sz w:val="22"/>
          <w:szCs w:val="22"/>
        </w:rPr>
        <w:t xml:space="preserve"> will be reviewed annually. If a chemical has not been used for over four years consideration will be given to disposing of it. The inventory of chemicals in the department will be kept to a minimum.</w:t>
      </w:r>
    </w:p>
    <w:p w:rsidR="003167BA" w:rsidRDefault="003167BA" w:rsidP="003167BA">
      <w:pPr>
        <w:rPr>
          <w:rFonts w:ascii="Arial" w:hAnsi="Arial" w:cs="Arial"/>
          <w:noProof w:val="0"/>
          <w:sz w:val="22"/>
          <w:szCs w:val="22"/>
        </w:rPr>
      </w:pPr>
    </w:p>
    <w:p w:rsidR="003167BA" w:rsidRPr="00941C1B" w:rsidRDefault="003167BA" w:rsidP="003167BA">
      <w:pPr>
        <w:pStyle w:val="OmniPage514"/>
        <w:ind w:left="0"/>
        <w:rPr>
          <w:rFonts w:ascii="Arial" w:hAnsi="Arial" w:cs="Arial"/>
          <w:noProof w:val="0"/>
          <w:sz w:val="22"/>
          <w:szCs w:val="22"/>
        </w:rPr>
      </w:pPr>
      <w:r w:rsidRPr="00941C1B">
        <w:rPr>
          <w:rFonts w:ascii="Arial" w:hAnsi="Arial" w:cs="Arial"/>
          <w:noProof w:val="0"/>
          <w:sz w:val="22"/>
          <w:szCs w:val="22"/>
        </w:rPr>
        <w:t>Chemical containers will be kept closed except when the contents are being withdrawn.</w:t>
      </w:r>
    </w:p>
    <w:p w:rsidR="003167BA" w:rsidRPr="00941C1B" w:rsidRDefault="003167BA" w:rsidP="003167BA">
      <w:pPr>
        <w:rPr>
          <w:rFonts w:ascii="Arial" w:hAnsi="Arial" w:cs="Arial"/>
          <w:noProof w:val="0"/>
          <w:sz w:val="22"/>
          <w:szCs w:val="22"/>
        </w:rPr>
      </w:pPr>
    </w:p>
    <w:p w:rsidR="003167BA" w:rsidRPr="00941C1B" w:rsidRDefault="003167BA" w:rsidP="003167BA">
      <w:pPr>
        <w:pStyle w:val="OmniPage257"/>
        <w:ind w:left="0"/>
        <w:rPr>
          <w:rFonts w:ascii="Arial" w:hAnsi="Arial" w:cs="Arial"/>
          <w:noProof w:val="0"/>
          <w:sz w:val="22"/>
          <w:szCs w:val="22"/>
        </w:rPr>
      </w:pPr>
      <w:r w:rsidRPr="00941C1B">
        <w:rPr>
          <w:rFonts w:ascii="Arial" w:hAnsi="Arial" w:cs="Arial"/>
          <w:noProof w:val="0"/>
          <w:sz w:val="22"/>
          <w:szCs w:val="22"/>
        </w:rPr>
        <w:t xml:space="preserve">The </w:t>
      </w:r>
      <w:r w:rsidR="006710D2">
        <w:rPr>
          <w:rFonts w:ascii="Arial" w:hAnsi="Arial" w:cs="Arial"/>
          <w:noProof w:val="0"/>
          <w:sz w:val="22"/>
          <w:szCs w:val="22"/>
        </w:rPr>
        <w:t>L</w:t>
      </w:r>
      <w:r w:rsidRPr="00941C1B">
        <w:rPr>
          <w:rFonts w:ascii="Arial" w:hAnsi="Arial" w:cs="Arial"/>
          <w:noProof w:val="0"/>
          <w:sz w:val="22"/>
          <w:szCs w:val="22"/>
        </w:rPr>
        <w:t xml:space="preserve">aboratory </w:t>
      </w:r>
      <w:r w:rsidR="001B6347">
        <w:rPr>
          <w:rFonts w:ascii="Arial" w:hAnsi="Arial" w:cs="Arial"/>
          <w:noProof w:val="0"/>
          <w:sz w:val="22"/>
          <w:szCs w:val="22"/>
        </w:rPr>
        <w:t>M</w:t>
      </w:r>
      <w:r w:rsidRPr="00941C1B">
        <w:rPr>
          <w:rFonts w:ascii="Arial" w:hAnsi="Arial" w:cs="Arial"/>
          <w:noProof w:val="0"/>
          <w:sz w:val="22"/>
          <w:szCs w:val="22"/>
        </w:rPr>
        <w:t xml:space="preserve">anager will </w:t>
      </w:r>
      <w:r w:rsidR="001E044F">
        <w:rPr>
          <w:rFonts w:ascii="Arial" w:hAnsi="Arial" w:cs="Arial"/>
          <w:noProof w:val="0"/>
          <w:sz w:val="22"/>
          <w:szCs w:val="22"/>
        </w:rPr>
        <w:t>use</w:t>
      </w:r>
      <w:r w:rsidRPr="00941C1B">
        <w:rPr>
          <w:rFonts w:ascii="Arial" w:hAnsi="Arial" w:cs="Arial"/>
          <w:noProof w:val="0"/>
          <w:sz w:val="22"/>
          <w:szCs w:val="22"/>
        </w:rPr>
        <w:t xml:space="preserve"> a storage system which segregates chemicals on the basis of reactivity and toxicity to the extent possible in the available space. No incompatible chemicals will be stored adjacent to each other.</w:t>
      </w:r>
    </w:p>
    <w:p w:rsidR="00AD2C3A" w:rsidRDefault="00AD2C3A" w:rsidP="00AD2C3A">
      <w:pPr>
        <w:rPr>
          <w:rFonts w:ascii="Arial" w:hAnsi="Arial" w:cs="Arial"/>
          <w:b/>
          <w:sz w:val="22"/>
          <w:szCs w:val="22"/>
        </w:rPr>
      </w:pPr>
    </w:p>
    <w:p w:rsidR="003167BA" w:rsidRDefault="003167BA" w:rsidP="003167BA">
      <w:pPr>
        <w:pStyle w:val="OmniPage257"/>
        <w:ind w:left="0"/>
        <w:rPr>
          <w:rFonts w:ascii="Arial" w:hAnsi="Arial" w:cs="Arial"/>
          <w:noProof w:val="0"/>
          <w:sz w:val="22"/>
          <w:szCs w:val="22"/>
        </w:rPr>
      </w:pPr>
      <w:proofErr w:type="spellStart"/>
      <w:r w:rsidRPr="00941C1B">
        <w:rPr>
          <w:rFonts w:ascii="Arial" w:hAnsi="Arial" w:cs="Arial"/>
          <w:noProof w:val="0"/>
          <w:sz w:val="22"/>
          <w:szCs w:val="22"/>
        </w:rPr>
        <w:t>Peroxidizable</w:t>
      </w:r>
      <w:proofErr w:type="spellEnd"/>
      <w:r w:rsidRPr="00941C1B">
        <w:rPr>
          <w:rFonts w:ascii="Arial" w:hAnsi="Arial" w:cs="Arial"/>
          <w:noProof w:val="0"/>
          <w:sz w:val="22"/>
          <w:szCs w:val="22"/>
        </w:rPr>
        <w:t xml:space="preserve"> chemicals will be discarded before they become dangerous to handle. Refer to Appendix 2 for storage periods for these.</w:t>
      </w:r>
    </w:p>
    <w:p w:rsidR="00492B0A" w:rsidRPr="00941C1B" w:rsidRDefault="00492B0A" w:rsidP="003167BA">
      <w:pPr>
        <w:pStyle w:val="OmniPage257"/>
        <w:ind w:left="0"/>
        <w:rPr>
          <w:rFonts w:ascii="Arial" w:hAnsi="Arial" w:cs="Arial"/>
          <w:noProof w:val="0"/>
          <w:sz w:val="22"/>
          <w:szCs w:val="22"/>
        </w:rPr>
      </w:pPr>
    </w:p>
    <w:p w:rsidR="00FD7D4C" w:rsidRPr="00FD7D4C" w:rsidRDefault="002509CD" w:rsidP="00FD7D4C">
      <w:pPr>
        <w:overflowPunct/>
        <w:autoSpaceDE/>
        <w:autoSpaceDN/>
        <w:adjustRightInd/>
        <w:spacing w:after="200" w:line="276" w:lineRule="auto"/>
        <w:textAlignment w:val="auto"/>
        <w:rPr>
          <w:rFonts w:ascii="Verdana" w:hAnsi="Verdana"/>
          <w:sz w:val="22"/>
          <w:szCs w:val="22"/>
        </w:rPr>
      </w:pPr>
      <w:hyperlink w:anchor="table" w:history="1">
        <w:r w:rsidR="00FD7D4C" w:rsidRPr="00FD7D4C">
          <w:rPr>
            <w:rStyle w:val="Hyperlink"/>
            <w:rFonts w:ascii="Verdana" w:hAnsi="Verdana"/>
            <w:sz w:val="22"/>
            <w:szCs w:val="22"/>
          </w:rPr>
          <w:t>(back to table of contents)</w:t>
        </w:r>
      </w:hyperlink>
    </w:p>
    <w:p w:rsidR="003167BA" w:rsidRDefault="003167BA" w:rsidP="00AD2C3A">
      <w:pPr>
        <w:rPr>
          <w:rFonts w:ascii="Arial" w:hAnsi="Arial" w:cs="Arial"/>
          <w:b/>
          <w:sz w:val="22"/>
          <w:szCs w:val="22"/>
        </w:rPr>
      </w:pPr>
    </w:p>
    <w:p w:rsidR="003167BA" w:rsidRDefault="003167BA" w:rsidP="003167BA">
      <w:pPr>
        <w:pStyle w:val="ListParagraph"/>
        <w:numPr>
          <w:ilvl w:val="0"/>
          <w:numId w:val="1"/>
        </w:numPr>
        <w:rPr>
          <w:rFonts w:ascii="Arial" w:hAnsi="Arial" w:cs="Arial"/>
          <w:b/>
          <w:sz w:val="22"/>
          <w:szCs w:val="22"/>
        </w:rPr>
      </w:pPr>
      <w:bookmarkStart w:id="5" w:name="HOUSEKEEPING"/>
      <w:bookmarkEnd w:id="5"/>
      <w:r>
        <w:rPr>
          <w:rFonts w:ascii="Arial" w:hAnsi="Arial" w:cs="Arial"/>
          <w:b/>
          <w:sz w:val="22"/>
          <w:szCs w:val="22"/>
        </w:rPr>
        <w:t>LABORATORY HOUSEKEEPING</w:t>
      </w:r>
    </w:p>
    <w:p w:rsidR="003167BA" w:rsidRDefault="003167BA" w:rsidP="003167BA">
      <w:pPr>
        <w:rPr>
          <w:rFonts w:ascii="Arial" w:hAnsi="Arial" w:cs="Arial"/>
          <w:b/>
          <w:sz w:val="22"/>
          <w:szCs w:val="22"/>
        </w:rPr>
      </w:pPr>
    </w:p>
    <w:p w:rsidR="001E044F" w:rsidRDefault="003167BA" w:rsidP="001E044F">
      <w:pPr>
        <w:pStyle w:val="OmniPage514"/>
        <w:ind w:left="0"/>
        <w:rPr>
          <w:rFonts w:ascii="Arial" w:hAnsi="Arial" w:cs="Arial"/>
          <w:noProof w:val="0"/>
          <w:sz w:val="22"/>
          <w:szCs w:val="22"/>
        </w:rPr>
      </w:pPr>
      <w:r w:rsidRPr="00941C1B">
        <w:rPr>
          <w:rFonts w:ascii="Arial" w:hAnsi="Arial" w:cs="Arial"/>
          <w:noProof w:val="0"/>
          <w:sz w:val="22"/>
          <w:szCs w:val="22"/>
        </w:rPr>
        <w:t xml:space="preserve">Personal property that is not necessary for </w:t>
      </w:r>
      <w:r w:rsidR="00947446">
        <w:rPr>
          <w:rFonts w:ascii="Arial" w:hAnsi="Arial" w:cs="Arial"/>
          <w:noProof w:val="0"/>
          <w:sz w:val="22"/>
          <w:szCs w:val="22"/>
        </w:rPr>
        <w:t xml:space="preserve">the </w:t>
      </w:r>
      <w:r w:rsidRPr="00941C1B">
        <w:rPr>
          <w:rFonts w:ascii="Arial" w:hAnsi="Arial" w:cs="Arial"/>
          <w:noProof w:val="0"/>
          <w:sz w:val="22"/>
          <w:szCs w:val="22"/>
        </w:rPr>
        <w:t>lab</w:t>
      </w:r>
      <w:r w:rsidR="00947446">
        <w:rPr>
          <w:rFonts w:ascii="Arial" w:hAnsi="Arial" w:cs="Arial"/>
          <w:noProof w:val="0"/>
          <w:sz w:val="22"/>
          <w:szCs w:val="22"/>
        </w:rPr>
        <w:t>oratory exercise</w:t>
      </w:r>
      <w:r w:rsidRPr="00941C1B">
        <w:rPr>
          <w:rFonts w:ascii="Arial" w:hAnsi="Arial" w:cs="Arial"/>
          <w:noProof w:val="0"/>
          <w:sz w:val="22"/>
          <w:szCs w:val="22"/>
        </w:rPr>
        <w:t xml:space="preserve"> </w:t>
      </w:r>
      <w:r w:rsidR="009B3C02">
        <w:rPr>
          <w:rFonts w:ascii="Arial" w:hAnsi="Arial" w:cs="Arial"/>
          <w:noProof w:val="0"/>
          <w:sz w:val="22"/>
          <w:szCs w:val="22"/>
        </w:rPr>
        <w:t>(</w:t>
      </w:r>
      <w:r w:rsidRPr="00941C1B">
        <w:rPr>
          <w:rFonts w:ascii="Arial" w:hAnsi="Arial" w:cs="Arial"/>
          <w:noProof w:val="0"/>
          <w:sz w:val="22"/>
          <w:szCs w:val="22"/>
        </w:rPr>
        <w:t xml:space="preserve">i.e., coats, umbrellas, </w:t>
      </w:r>
      <w:r w:rsidR="009B3C02">
        <w:rPr>
          <w:rFonts w:ascii="Arial" w:hAnsi="Arial" w:cs="Arial"/>
          <w:noProof w:val="0"/>
          <w:sz w:val="22"/>
          <w:szCs w:val="22"/>
        </w:rPr>
        <w:t xml:space="preserve">etc.) </w:t>
      </w:r>
      <w:r w:rsidRPr="00941C1B">
        <w:rPr>
          <w:rFonts w:ascii="Arial" w:hAnsi="Arial" w:cs="Arial"/>
          <w:noProof w:val="0"/>
          <w:sz w:val="22"/>
          <w:szCs w:val="22"/>
        </w:rPr>
        <w:t>should not be taken into the lab</w:t>
      </w:r>
      <w:r w:rsidR="00947446">
        <w:rPr>
          <w:rFonts w:ascii="Arial" w:hAnsi="Arial" w:cs="Arial"/>
          <w:noProof w:val="0"/>
          <w:sz w:val="22"/>
          <w:szCs w:val="22"/>
        </w:rPr>
        <w:t>oratory</w:t>
      </w:r>
      <w:r w:rsidRPr="00941C1B">
        <w:rPr>
          <w:rFonts w:ascii="Arial" w:hAnsi="Arial" w:cs="Arial"/>
          <w:noProof w:val="0"/>
          <w:sz w:val="22"/>
          <w:szCs w:val="22"/>
        </w:rPr>
        <w:t xml:space="preserve"> in order to minimize crowding and clutter. </w:t>
      </w:r>
      <w:r w:rsidR="001E044F" w:rsidRPr="00941C1B">
        <w:rPr>
          <w:rFonts w:ascii="Arial" w:hAnsi="Arial" w:cs="Arial"/>
          <w:noProof w:val="0"/>
          <w:sz w:val="22"/>
          <w:szCs w:val="22"/>
        </w:rPr>
        <w:t>To prevent theft, backpacks may be stored in laboratories during lab</w:t>
      </w:r>
      <w:r w:rsidR="00947446">
        <w:rPr>
          <w:rFonts w:ascii="Arial" w:hAnsi="Arial" w:cs="Arial"/>
          <w:noProof w:val="0"/>
          <w:sz w:val="22"/>
          <w:szCs w:val="22"/>
        </w:rPr>
        <w:t>oratory exercise</w:t>
      </w:r>
      <w:r w:rsidR="001E044F" w:rsidRPr="00941C1B">
        <w:rPr>
          <w:rFonts w:ascii="Arial" w:hAnsi="Arial" w:cs="Arial"/>
          <w:noProof w:val="0"/>
          <w:sz w:val="22"/>
          <w:szCs w:val="22"/>
        </w:rPr>
        <w:t xml:space="preserve"> times if they do not present any hazard or clutter.</w:t>
      </w:r>
    </w:p>
    <w:p w:rsidR="00886B99" w:rsidRDefault="00886B99" w:rsidP="001E044F">
      <w:pPr>
        <w:pStyle w:val="OmniPage514"/>
        <w:ind w:left="0"/>
        <w:rPr>
          <w:rFonts w:ascii="Arial" w:hAnsi="Arial" w:cs="Arial"/>
          <w:noProof w:val="0"/>
          <w:sz w:val="22"/>
          <w:szCs w:val="22"/>
        </w:rPr>
      </w:pPr>
    </w:p>
    <w:p w:rsidR="00886B99" w:rsidRDefault="00886B99" w:rsidP="001E044F">
      <w:pPr>
        <w:pStyle w:val="OmniPage514"/>
        <w:ind w:left="0"/>
        <w:rPr>
          <w:rFonts w:ascii="Arial" w:hAnsi="Arial" w:cs="Arial"/>
          <w:noProof w:val="0"/>
          <w:sz w:val="22"/>
          <w:szCs w:val="22"/>
        </w:rPr>
      </w:pPr>
      <w:r>
        <w:rPr>
          <w:rFonts w:ascii="Arial" w:hAnsi="Arial" w:cs="Arial"/>
          <w:noProof w:val="0"/>
          <w:sz w:val="22"/>
          <w:szCs w:val="22"/>
        </w:rPr>
        <w:t>Lab</w:t>
      </w:r>
      <w:r w:rsidR="00947446">
        <w:rPr>
          <w:rFonts w:ascii="Arial" w:hAnsi="Arial" w:cs="Arial"/>
          <w:noProof w:val="0"/>
          <w:sz w:val="22"/>
          <w:szCs w:val="22"/>
        </w:rPr>
        <w:t>oratory</w:t>
      </w:r>
      <w:r>
        <w:rPr>
          <w:rFonts w:ascii="Arial" w:hAnsi="Arial" w:cs="Arial"/>
          <w:noProof w:val="0"/>
          <w:sz w:val="22"/>
          <w:szCs w:val="22"/>
        </w:rPr>
        <w:t xml:space="preserve"> students should be considerate and clean their lab</w:t>
      </w:r>
      <w:r w:rsidR="00947446">
        <w:rPr>
          <w:rFonts w:ascii="Arial" w:hAnsi="Arial" w:cs="Arial"/>
          <w:noProof w:val="0"/>
          <w:sz w:val="22"/>
          <w:szCs w:val="22"/>
        </w:rPr>
        <w:t>oratory</w:t>
      </w:r>
      <w:r>
        <w:rPr>
          <w:rFonts w:ascii="Arial" w:hAnsi="Arial" w:cs="Arial"/>
          <w:noProof w:val="0"/>
          <w:sz w:val="22"/>
          <w:szCs w:val="22"/>
        </w:rPr>
        <w:t xml:space="preserve"> spaces when they are finished with the daily lab</w:t>
      </w:r>
      <w:r w:rsidR="00947446">
        <w:rPr>
          <w:rFonts w:ascii="Arial" w:hAnsi="Arial" w:cs="Arial"/>
          <w:noProof w:val="0"/>
          <w:sz w:val="22"/>
          <w:szCs w:val="22"/>
        </w:rPr>
        <w:t>oratory</w:t>
      </w:r>
      <w:r>
        <w:rPr>
          <w:rFonts w:ascii="Arial" w:hAnsi="Arial" w:cs="Arial"/>
          <w:noProof w:val="0"/>
          <w:sz w:val="22"/>
          <w:szCs w:val="22"/>
        </w:rPr>
        <w:t xml:space="preserve"> exercise.</w:t>
      </w:r>
    </w:p>
    <w:p w:rsidR="00492B0A" w:rsidRPr="00941C1B" w:rsidRDefault="00492B0A" w:rsidP="001E044F">
      <w:pPr>
        <w:pStyle w:val="OmniPage514"/>
        <w:ind w:left="0"/>
        <w:rPr>
          <w:rFonts w:ascii="Arial" w:hAnsi="Arial" w:cs="Arial"/>
          <w:noProof w:val="0"/>
          <w:sz w:val="22"/>
          <w:szCs w:val="22"/>
        </w:rPr>
      </w:pPr>
    </w:p>
    <w:p w:rsidR="00FD7D4C" w:rsidRPr="00FD7D4C" w:rsidRDefault="002509CD" w:rsidP="00FD7D4C">
      <w:pPr>
        <w:overflowPunct/>
        <w:autoSpaceDE/>
        <w:autoSpaceDN/>
        <w:adjustRightInd/>
        <w:spacing w:after="200" w:line="276" w:lineRule="auto"/>
        <w:textAlignment w:val="auto"/>
        <w:rPr>
          <w:rFonts w:ascii="Verdana" w:hAnsi="Verdana"/>
          <w:sz w:val="22"/>
          <w:szCs w:val="22"/>
        </w:rPr>
      </w:pPr>
      <w:hyperlink w:anchor="table" w:history="1">
        <w:r w:rsidR="00FD7D4C" w:rsidRPr="00FD7D4C">
          <w:rPr>
            <w:rStyle w:val="Hyperlink"/>
            <w:rFonts w:ascii="Verdana" w:hAnsi="Verdana"/>
            <w:sz w:val="22"/>
            <w:szCs w:val="22"/>
          </w:rPr>
          <w:t>(back to table of contents)</w:t>
        </w:r>
      </w:hyperlink>
    </w:p>
    <w:p w:rsidR="003167BA" w:rsidRDefault="003167BA" w:rsidP="003167BA">
      <w:pPr>
        <w:rPr>
          <w:rFonts w:ascii="Arial" w:hAnsi="Arial" w:cs="Arial"/>
          <w:sz w:val="22"/>
          <w:szCs w:val="22"/>
        </w:rPr>
      </w:pPr>
    </w:p>
    <w:p w:rsidR="003167BA" w:rsidRPr="00222826" w:rsidRDefault="00222826" w:rsidP="003167BA">
      <w:pPr>
        <w:pStyle w:val="ListParagraph"/>
        <w:numPr>
          <w:ilvl w:val="0"/>
          <w:numId w:val="1"/>
        </w:numPr>
        <w:rPr>
          <w:rFonts w:ascii="Arial" w:hAnsi="Arial" w:cs="Arial"/>
          <w:sz w:val="22"/>
          <w:szCs w:val="22"/>
        </w:rPr>
      </w:pPr>
      <w:r>
        <w:rPr>
          <w:rFonts w:ascii="Arial" w:hAnsi="Arial" w:cs="Arial"/>
          <w:b/>
          <w:sz w:val="22"/>
          <w:szCs w:val="22"/>
        </w:rPr>
        <w:t>STANDARD OPER</w:t>
      </w:r>
      <w:bookmarkStart w:id="6" w:name="sop"/>
      <w:bookmarkEnd w:id="6"/>
      <w:r>
        <w:rPr>
          <w:rFonts w:ascii="Arial" w:hAnsi="Arial" w:cs="Arial"/>
          <w:b/>
          <w:sz w:val="22"/>
          <w:szCs w:val="22"/>
        </w:rPr>
        <w:t>ATING PROCEDURES</w:t>
      </w:r>
    </w:p>
    <w:p w:rsidR="00222826" w:rsidRDefault="00222826" w:rsidP="00222826">
      <w:pPr>
        <w:rPr>
          <w:rFonts w:ascii="Arial" w:hAnsi="Arial" w:cs="Arial"/>
          <w:sz w:val="22"/>
          <w:szCs w:val="22"/>
        </w:rPr>
      </w:pPr>
    </w:p>
    <w:p w:rsidR="008F2558" w:rsidRDefault="00222826" w:rsidP="00222826">
      <w:pPr>
        <w:rPr>
          <w:rFonts w:ascii="Arial" w:hAnsi="Arial" w:cs="Arial"/>
          <w:sz w:val="22"/>
          <w:szCs w:val="22"/>
        </w:rPr>
      </w:pPr>
      <w:r>
        <w:rPr>
          <w:rFonts w:ascii="Arial" w:hAnsi="Arial" w:cs="Arial"/>
          <w:sz w:val="22"/>
          <w:szCs w:val="22"/>
        </w:rPr>
        <w:t>In academic lab</w:t>
      </w:r>
      <w:r w:rsidR="00947446">
        <w:rPr>
          <w:rFonts w:ascii="Arial" w:hAnsi="Arial" w:cs="Arial"/>
          <w:sz w:val="22"/>
          <w:szCs w:val="22"/>
        </w:rPr>
        <w:t>oratorie</w:t>
      </w:r>
      <w:r>
        <w:rPr>
          <w:rFonts w:ascii="Arial" w:hAnsi="Arial" w:cs="Arial"/>
          <w:sz w:val="22"/>
          <w:szCs w:val="22"/>
        </w:rPr>
        <w:t>s the lab</w:t>
      </w:r>
      <w:r w:rsidR="00947446">
        <w:rPr>
          <w:rFonts w:ascii="Arial" w:hAnsi="Arial" w:cs="Arial"/>
          <w:sz w:val="22"/>
          <w:szCs w:val="22"/>
        </w:rPr>
        <w:t>oratory</w:t>
      </w:r>
      <w:r>
        <w:rPr>
          <w:rFonts w:ascii="Arial" w:hAnsi="Arial" w:cs="Arial"/>
          <w:sz w:val="22"/>
          <w:szCs w:val="22"/>
        </w:rPr>
        <w:t xml:space="preserve"> text will be the standard operating procedure.  At other times and when necessary, faculty will provide instruction for the use of chemicals and apparati.</w:t>
      </w:r>
      <w:r w:rsidR="001C31AE">
        <w:rPr>
          <w:rFonts w:ascii="Arial" w:hAnsi="Arial" w:cs="Arial"/>
          <w:sz w:val="22"/>
          <w:szCs w:val="22"/>
        </w:rPr>
        <w:t xml:space="preserve">  </w:t>
      </w:r>
    </w:p>
    <w:p w:rsidR="008F2558" w:rsidRDefault="008F2558" w:rsidP="00222826">
      <w:pPr>
        <w:rPr>
          <w:rFonts w:ascii="Arial" w:hAnsi="Arial" w:cs="Arial"/>
          <w:sz w:val="22"/>
          <w:szCs w:val="22"/>
        </w:rPr>
      </w:pPr>
    </w:p>
    <w:p w:rsidR="00222826" w:rsidRPr="00DB79E5" w:rsidRDefault="001C31AE" w:rsidP="00222826">
      <w:pPr>
        <w:rPr>
          <w:rFonts w:ascii="Arial" w:hAnsi="Arial" w:cs="Arial"/>
          <w:sz w:val="22"/>
          <w:szCs w:val="22"/>
        </w:rPr>
      </w:pPr>
      <w:r w:rsidRPr="00DB79E5">
        <w:rPr>
          <w:rFonts w:ascii="Arial" w:hAnsi="Arial" w:cs="Arial"/>
          <w:sz w:val="22"/>
          <w:szCs w:val="22"/>
        </w:rPr>
        <w:t>Procedures for the various lecture demonstrations will be composed and kept with the demonstration apparati.</w:t>
      </w:r>
    </w:p>
    <w:p w:rsidR="00222826" w:rsidRDefault="00222826" w:rsidP="00222826">
      <w:pPr>
        <w:rPr>
          <w:rFonts w:ascii="Arial" w:hAnsi="Arial" w:cs="Arial"/>
          <w:sz w:val="22"/>
          <w:szCs w:val="22"/>
        </w:rPr>
      </w:pPr>
    </w:p>
    <w:p w:rsidR="00F55325" w:rsidRPr="00941C1B" w:rsidRDefault="00F55325" w:rsidP="00F55325">
      <w:pPr>
        <w:pStyle w:val="OmniPage2305"/>
        <w:ind w:left="0"/>
        <w:rPr>
          <w:rFonts w:ascii="Arial" w:hAnsi="Arial" w:cs="Arial"/>
          <w:noProof w:val="0"/>
          <w:sz w:val="22"/>
          <w:szCs w:val="22"/>
        </w:rPr>
      </w:pPr>
      <w:r w:rsidRPr="00941C1B">
        <w:rPr>
          <w:rFonts w:ascii="Arial" w:hAnsi="Arial" w:cs="Arial"/>
          <w:noProof w:val="0"/>
          <w:sz w:val="22"/>
          <w:szCs w:val="22"/>
        </w:rPr>
        <w:lastRenderedPageBreak/>
        <w:t>The term "designated area" refers to a lab</w:t>
      </w:r>
      <w:r w:rsidR="00947446">
        <w:rPr>
          <w:rFonts w:ascii="Arial" w:hAnsi="Arial" w:cs="Arial"/>
          <w:noProof w:val="0"/>
          <w:sz w:val="22"/>
          <w:szCs w:val="22"/>
        </w:rPr>
        <w:t>oratory</w:t>
      </w:r>
      <w:r w:rsidRPr="00941C1B">
        <w:rPr>
          <w:rFonts w:ascii="Arial" w:hAnsi="Arial" w:cs="Arial"/>
          <w:noProof w:val="0"/>
          <w:sz w:val="22"/>
          <w:szCs w:val="22"/>
        </w:rPr>
        <w:t>, portion of a lab</w:t>
      </w:r>
      <w:r w:rsidR="00947446">
        <w:rPr>
          <w:rFonts w:ascii="Arial" w:hAnsi="Arial" w:cs="Arial"/>
          <w:noProof w:val="0"/>
          <w:sz w:val="22"/>
          <w:szCs w:val="22"/>
        </w:rPr>
        <w:t>oratory</w:t>
      </w:r>
      <w:r w:rsidRPr="00941C1B">
        <w:rPr>
          <w:rFonts w:ascii="Arial" w:hAnsi="Arial" w:cs="Arial"/>
          <w:noProof w:val="0"/>
          <w:sz w:val="22"/>
          <w:szCs w:val="22"/>
        </w:rPr>
        <w:t>, or a fume hood having signs posted declaring the hazard present within. When a designated area is declared, only the person or persons declaring it will work within it and will work only on the project for which it was declared.</w:t>
      </w:r>
      <w:r w:rsidR="009C0028">
        <w:rPr>
          <w:rFonts w:ascii="Arial" w:hAnsi="Arial" w:cs="Arial"/>
          <w:noProof w:val="0"/>
          <w:sz w:val="22"/>
          <w:szCs w:val="22"/>
        </w:rPr>
        <w:t xml:space="preserve"> </w:t>
      </w:r>
      <w:r w:rsidRPr="00941C1B">
        <w:rPr>
          <w:rFonts w:ascii="Arial" w:hAnsi="Arial" w:cs="Arial"/>
          <w:noProof w:val="0"/>
          <w:sz w:val="22"/>
          <w:szCs w:val="22"/>
        </w:rPr>
        <w:t xml:space="preserve"> As soon as the hazard for which the designated area was declared ceases to exist, the designated area ceases to exist and the signs must be removed.</w:t>
      </w:r>
    </w:p>
    <w:p w:rsidR="00F55325" w:rsidRPr="00941C1B" w:rsidRDefault="00F55325" w:rsidP="00F55325">
      <w:pPr>
        <w:rPr>
          <w:rFonts w:ascii="Arial" w:hAnsi="Arial" w:cs="Arial"/>
          <w:noProof w:val="0"/>
          <w:sz w:val="22"/>
          <w:szCs w:val="22"/>
        </w:rPr>
      </w:pPr>
    </w:p>
    <w:p w:rsidR="00F55325" w:rsidRPr="00941C1B" w:rsidRDefault="00F55325" w:rsidP="00F55325">
      <w:pPr>
        <w:pStyle w:val="OmniPage2305"/>
        <w:ind w:left="0"/>
        <w:rPr>
          <w:rFonts w:ascii="Arial" w:hAnsi="Arial" w:cs="Arial"/>
          <w:noProof w:val="0"/>
          <w:sz w:val="22"/>
          <w:szCs w:val="22"/>
        </w:rPr>
      </w:pPr>
      <w:r w:rsidRPr="00941C1B">
        <w:rPr>
          <w:rFonts w:ascii="Arial" w:hAnsi="Arial" w:cs="Arial"/>
          <w:noProof w:val="0"/>
          <w:sz w:val="22"/>
          <w:szCs w:val="22"/>
        </w:rPr>
        <w:t xml:space="preserve">Procedures involving ultraviolet or laser light may require extra protection for eyes. </w:t>
      </w:r>
      <w:r w:rsidR="009C0028">
        <w:rPr>
          <w:rFonts w:ascii="Arial" w:hAnsi="Arial" w:cs="Arial"/>
          <w:noProof w:val="0"/>
          <w:sz w:val="22"/>
          <w:szCs w:val="22"/>
        </w:rPr>
        <w:t xml:space="preserve"> People</w:t>
      </w:r>
      <w:r w:rsidRPr="00941C1B">
        <w:rPr>
          <w:rFonts w:ascii="Arial" w:hAnsi="Arial" w:cs="Arial"/>
          <w:noProof w:val="0"/>
          <w:sz w:val="22"/>
          <w:szCs w:val="22"/>
        </w:rPr>
        <w:t xml:space="preserve"> involved with lasers will wear eye protection that is effective for the type of laser light in use. </w:t>
      </w:r>
      <w:r w:rsidR="009C0028">
        <w:rPr>
          <w:rFonts w:ascii="Arial" w:hAnsi="Arial" w:cs="Arial"/>
          <w:noProof w:val="0"/>
          <w:sz w:val="22"/>
          <w:szCs w:val="22"/>
        </w:rPr>
        <w:t xml:space="preserve"> </w:t>
      </w:r>
      <w:r w:rsidRPr="00941C1B">
        <w:rPr>
          <w:rFonts w:ascii="Arial" w:hAnsi="Arial" w:cs="Arial"/>
          <w:noProof w:val="0"/>
          <w:sz w:val="22"/>
          <w:szCs w:val="22"/>
        </w:rPr>
        <w:t>The area in which the laser is being used will be separately enclosed and warning devices will be in place and used when appropriate. Devices producing ultraviolet light will be enclosed with opaque material and warning signs will be posted.</w:t>
      </w:r>
    </w:p>
    <w:p w:rsidR="00F55325" w:rsidRPr="00941C1B" w:rsidRDefault="00F55325" w:rsidP="00F55325">
      <w:pPr>
        <w:rPr>
          <w:rFonts w:ascii="Arial" w:hAnsi="Arial" w:cs="Arial"/>
          <w:noProof w:val="0"/>
          <w:sz w:val="22"/>
          <w:szCs w:val="22"/>
        </w:rPr>
      </w:pPr>
    </w:p>
    <w:p w:rsidR="00F55325" w:rsidRPr="00941C1B" w:rsidRDefault="00F55325" w:rsidP="00F55325">
      <w:pPr>
        <w:pStyle w:val="OmniPage2305"/>
        <w:ind w:left="0"/>
        <w:rPr>
          <w:rFonts w:ascii="Arial" w:hAnsi="Arial" w:cs="Arial"/>
          <w:noProof w:val="0"/>
          <w:sz w:val="22"/>
          <w:szCs w:val="22"/>
        </w:rPr>
      </w:pPr>
      <w:r w:rsidRPr="00941C1B">
        <w:rPr>
          <w:rFonts w:ascii="Arial" w:hAnsi="Arial" w:cs="Arial"/>
          <w:noProof w:val="0"/>
          <w:sz w:val="22"/>
          <w:szCs w:val="22"/>
        </w:rPr>
        <w:t>Procedures involving pyrophoric substances require a designated area.</w:t>
      </w:r>
      <w:r w:rsidR="009C0028">
        <w:rPr>
          <w:rFonts w:ascii="Arial" w:hAnsi="Arial" w:cs="Arial"/>
          <w:noProof w:val="0"/>
          <w:sz w:val="22"/>
          <w:szCs w:val="22"/>
        </w:rPr>
        <w:t xml:space="preserve"> </w:t>
      </w:r>
      <w:r w:rsidRPr="00941C1B">
        <w:rPr>
          <w:rFonts w:ascii="Arial" w:hAnsi="Arial" w:cs="Arial"/>
          <w:noProof w:val="0"/>
          <w:sz w:val="22"/>
          <w:szCs w:val="22"/>
        </w:rPr>
        <w:t xml:space="preserve"> This may be a fume hood exclusively for the use of the pyrophoric substance or a portion of lab</w:t>
      </w:r>
      <w:r w:rsidR="00947446">
        <w:rPr>
          <w:rFonts w:ascii="Arial" w:hAnsi="Arial" w:cs="Arial"/>
          <w:noProof w:val="0"/>
          <w:sz w:val="22"/>
          <w:szCs w:val="22"/>
        </w:rPr>
        <w:t>oratory</w:t>
      </w:r>
      <w:r w:rsidRPr="00941C1B">
        <w:rPr>
          <w:rFonts w:ascii="Arial" w:hAnsi="Arial" w:cs="Arial"/>
          <w:noProof w:val="0"/>
          <w:sz w:val="22"/>
          <w:szCs w:val="22"/>
        </w:rPr>
        <w:t xml:space="preserve"> bench that is at least three meters from other workers. All persons who could possibly be exposed to the substance will be warned in advance of its use. </w:t>
      </w:r>
      <w:r w:rsidR="009C0028">
        <w:rPr>
          <w:rFonts w:ascii="Arial" w:hAnsi="Arial" w:cs="Arial"/>
          <w:noProof w:val="0"/>
          <w:sz w:val="22"/>
          <w:szCs w:val="22"/>
        </w:rPr>
        <w:t xml:space="preserve"> </w:t>
      </w:r>
      <w:r w:rsidRPr="00941C1B">
        <w:rPr>
          <w:rFonts w:ascii="Arial" w:hAnsi="Arial" w:cs="Arial"/>
          <w:noProof w:val="0"/>
          <w:sz w:val="22"/>
          <w:szCs w:val="22"/>
        </w:rPr>
        <w:t>The area in which the substance is used will be designated by warning signs.</w:t>
      </w:r>
    </w:p>
    <w:p w:rsidR="00F55325" w:rsidRPr="00941C1B" w:rsidRDefault="00F55325" w:rsidP="00F55325">
      <w:pPr>
        <w:rPr>
          <w:rFonts w:ascii="Arial" w:hAnsi="Arial" w:cs="Arial"/>
          <w:noProof w:val="0"/>
          <w:sz w:val="22"/>
          <w:szCs w:val="22"/>
        </w:rPr>
      </w:pPr>
    </w:p>
    <w:p w:rsidR="00F55325" w:rsidRPr="00957318" w:rsidRDefault="00F55325" w:rsidP="00F55325">
      <w:pPr>
        <w:pStyle w:val="OmniPage2305"/>
        <w:ind w:left="0"/>
        <w:rPr>
          <w:rFonts w:ascii="Arial" w:hAnsi="Arial" w:cs="Arial"/>
          <w:noProof w:val="0"/>
          <w:sz w:val="22"/>
          <w:szCs w:val="22"/>
        </w:rPr>
      </w:pPr>
      <w:r w:rsidRPr="00957318">
        <w:rPr>
          <w:rFonts w:ascii="Arial" w:hAnsi="Arial" w:cs="Arial"/>
          <w:noProof w:val="0"/>
          <w:sz w:val="22"/>
          <w:szCs w:val="22"/>
        </w:rPr>
        <w:t>Procedures involving the generation and/or use of diazomethane will be done in an isolated lab</w:t>
      </w:r>
      <w:r w:rsidR="00947446">
        <w:rPr>
          <w:rFonts w:ascii="Arial" w:hAnsi="Arial" w:cs="Arial"/>
          <w:noProof w:val="0"/>
          <w:sz w:val="22"/>
          <w:szCs w:val="22"/>
        </w:rPr>
        <w:t>oratory</w:t>
      </w:r>
      <w:r w:rsidRPr="00957318">
        <w:rPr>
          <w:rFonts w:ascii="Arial" w:hAnsi="Arial" w:cs="Arial"/>
          <w:noProof w:val="0"/>
          <w:sz w:val="22"/>
          <w:szCs w:val="22"/>
        </w:rPr>
        <w:t>, i.e. no one other than those involved in the use of diazomethane will be working in that lab</w:t>
      </w:r>
      <w:r w:rsidR="00947446">
        <w:rPr>
          <w:rFonts w:ascii="Arial" w:hAnsi="Arial" w:cs="Arial"/>
          <w:noProof w:val="0"/>
          <w:sz w:val="22"/>
          <w:szCs w:val="22"/>
        </w:rPr>
        <w:t>oratory</w:t>
      </w:r>
      <w:r w:rsidRPr="00957318">
        <w:rPr>
          <w:rFonts w:ascii="Arial" w:hAnsi="Arial" w:cs="Arial"/>
          <w:noProof w:val="0"/>
          <w:sz w:val="22"/>
          <w:szCs w:val="22"/>
        </w:rPr>
        <w:t xml:space="preserve">. </w:t>
      </w:r>
      <w:r w:rsidR="009C0028">
        <w:rPr>
          <w:rFonts w:ascii="Arial" w:hAnsi="Arial" w:cs="Arial"/>
          <w:noProof w:val="0"/>
          <w:sz w:val="22"/>
          <w:szCs w:val="22"/>
        </w:rPr>
        <w:t xml:space="preserve"> </w:t>
      </w:r>
      <w:r w:rsidRPr="00957318">
        <w:rPr>
          <w:rFonts w:ascii="Arial" w:hAnsi="Arial" w:cs="Arial"/>
          <w:noProof w:val="0"/>
          <w:sz w:val="22"/>
          <w:szCs w:val="22"/>
        </w:rPr>
        <w:t>All entrances to the lab</w:t>
      </w:r>
      <w:r w:rsidR="00947446">
        <w:rPr>
          <w:rFonts w:ascii="Arial" w:hAnsi="Arial" w:cs="Arial"/>
          <w:noProof w:val="0"/>
          <w:sz w:val="22"/>
          <w:szCs w:val="22"/>
        </w:rPr>
        <w:t>oratory</w:t>
      </w:r>
      <w:r w:rsidRPr="00957318">
        <w:rPr>
          <w:rFonts w:ascii="Arial" w:hAnsi="Arial" w:cs="Arial"/>
          <w:noProof w:val="0"/>
          <w:sz w:val="22"/>
          <w:szCs w:val="22"/>
        </w:rPr>
        <w:t xml:space="preserve"> will be posted with warning signs stating the hazard.</w:t>
      </w:r>
    </w:p>
    <w:p w:rsidR="00F55325" w:rsidRPr="00957318" w:rsidRDefault="00F55325" w:rsidP="00F55325">
      <w:pPr>
        <w:rPr>
          <w:rFonts w:ascii="Arial" w:hAnsi="Arial" w:cs="Arial"/>
          <w:noProof w:val="0"/>
          <w:sz w:val="22"/>
          <w:szCs w:val="22"/>
        </w:rPr>
      </w:pPr>
    </w:p>
    <w:p w:rsidR="00F55325" w:rsidRPr="00957318" w:rsidRDefault="00F55325" w:rsidP="00F55325">
      <w:pPr>
        <w:pStyle w:val="OmniPage2305"/>
        <w:ind w:left="0"/>
        <w:rPr>
          <w:rFonts w:ascii="Arial" w:hAnsi="Arial" w:cs="Arial"/>
          <w:sz w:val="22"/>
          <w:szCs w:val="22"/>
        </w:rPr>
      </w:pPr>
      <w:r w:rsidRPr="00957318">
        <w:rPr>
          <w:rFonts w:ascii="Arial" w:hAnsi="Arial" w:cs="Arial"/>
          <w:sz w:val="22"/>
          <w:szCs w:val="22"/>
        </w:rPr>
        <w:t xml:space="preserve">Procedures involving the use of hydrofluoric acid require a designated area. </w:t>
      </w:r>
      <w:r w:rsidR="009C0028">
        <w:rPr>
          <w:rFonts w:ascii="Arial" w:hAnsi="Arial" w:cs="Arial"/>
          <w:sz w:val="22"/>
          <w:szCs w:val="22"/>
        </w:rPr>
        <w:t xml:space="preserve"> </w:t>
      </w:r>
      <w:r w:rsidRPr="00957318">
        <w:rPr>
          <w:rFonts w:ascii="Arial" w:hAnsi="Arial" w:cs="Arial"/>
          <w:sz w:val="22"/>
          <w:szCs w:val="22"/>
        </w:rPr>
        <w:t>This will be a fume hood for the exclusive use of hydrofluoric acid. All persons who could possibly be exposed to the substance will be warned in advance of its use. The area in which the substance is used will be designated by warning signs.</w:t>
      </w:r>
    </w:p>
    <w:p w:rsidR="00222826" w:rsidRDefault="00222826" w:rsidP="00222826">
      <w:pPr>
        <w:rPr>
          <w:rFonts w:ascii="Arial" w:hAnsi="Arial" w:cs="Arial"/>
          <w:sz w:val="22"/>
          <w:szCs w:val="22"/>
        </w:rPr>
      </w:pPr>
    </w:p>
    <w:p w:rsidR="00222826" w:rsidRPr="00941C1B" w:rsidRDefault="00222826" w:rsidP="00222826">
      <w:pPr>
        <w:pStyle w:val="OmniPage1793"/>
        <w:ind w:left="0"/>
        <w:rPr>
          <w:rFonts w:ascii="Arial" w:hAnsi="Arial" w:cs="Arial"/>
          <w:noProof w:val="0"/>
          <w:sz w:val="22"/>
          <w:szCs w:val="22"/>
        </w:rPr>
      </w:pPr>
      <w:r w:rsidRPr="00941C1B">
        <w:rPr>
          <w:rFonts w:ascii="Arial" w:hAnsi="Arial" w:cs="Arial"/>
          <w:noProof w:val="0"/>
          <w:sz w:val="22"/>
          <w:szCs w:val="22"/>
        </w:rPr>
        <w:t xml:space="preserve">The use of </w:t>
      </w:r>
      <w:proofErr w:type="spellStart"/>
      <w:r w:rsidRPr="00941C1B">
        <w:rPr>
          <w:rFonts w:ascii="Arial" w:hAnsi="Arial" w:cs="Arial"/>
          <w:noProof w:val="0"/>
          <w:sz w:val="22"/>
          <w:szCs w:val="22"/>
        </w:rPr>
        <w:t>tert</w:t>
      </w:r>
      <w:r w:rsidRPr="00941C1B">
        <w:rPr>
          <w:rFonts w:ascii="Arial" w:hAnsi="Arial" w:cs="Arial"/>
          <w:noProof w:val="0"/>
          <w:sz w:val="22"/>
          <w:szCs w:val="22"/>
        </w:rPr>
        <w:noBreakHyphen/>
        <w:t>butylthiol</w:t>
      </w:r>
      <w:proofErr w:type="spellEnd"/>
      <w:r w:rsidRPr="00941C1B">
        <w:rPr>
          <w:rFonts w:ascii="Arial" w:hAnsi="Arial" w:cs="Arial"/>
          <w:noProof w:val="0"/>
          <w:sz w:val="22"/>
          <w:szCs w:val="22"/>
        </w:rPr>
        <w:t xml:space="preserve"> or any other low</w:t>
      </w:r>
      <w:r w:rsidRPr="00941C1B">
        <w:rPr>
          <w:rFonts w:ascii="Arial" w:hAnsi="Arial" w:cs="Arial"/>
          <w:noProof w:val="0"/>
          <w:sz w:val="22"/>
          <w:szCs w:val="22"/>
        </w:rPr>
        <w:noBreakHyphen/>
        <w:t xml:space="preserve">molecular weight </w:t>
      </w:r>
      <w:proofErr w:type="spellStart"/>
      <w:r w:rsidRPr="00941C1B">
        <w:rPr>
          <w:rFonts w:ascii="Arial" w:hAnsi="Arial" w:cs="Arial"/>
          <w:noProof w:val="0"/>
          <w:sz w:val="22"/>
          <w:szCs w:val="22"/>
        </w:rPr>
        <w:t>thiol</w:t>
      </w:r>
      <w:proofErr w:type="spellEnd"/>
      <w:r w:rsidRPr="00941C1B">
        <w:rPr>
          <w:rFonts w:ascii="Arial" w:hAnsi="Arial" w:cs="Arial"/>
          <w:noProof w:val="0"/>
          <w:sz w:val="22"/>
          <w:szCs w:val="22"/>
        </w:rPr>
        <w:t xml:space="preserve"> requires notification of campus security due to the fact that the strong odor resembles a natural gas leak.</w:t>
      </w:r>
    </w:p>
    <w:p w:rsidR="00222826" w:rsidRDefault="00222826" w:rsidP="00222826">
      <w:pPr>
        <w:rPr>
          <w:rFonts w:ascii="Arial" w:hAnsi="Arial" w:cs="Arial"/>
          <w:sz w:val="22"/>
          <w:szCs w:val="22"/>
        </w:rPr>
      </w:pPr>
    </w:p>
    <w:p w:rsidR="00F55325" w:rsidRDefault="00F55325" w:rsidP="00222826">
      <w:pPr>
        <w:rPr>
          <w:rFonts w:ascii="Arial" w:hAnsi="Arial" w:cs="Arial"/>
          <w:sz w:val="22"/>
          <w:szCs w:val="22"/>
        </w:rPr>
      </w:pPr>
      <w:r>
        <w:rPr>
          <w:rFonts w:ascii="Arial" w:hAnsi="Arial" w:cs="Arial"/>
          <w:sz w:val="22"/>
          <w:szCs w:val="22"/>
        </w:rPr>
        <w:t xml:space="preserve">There may be other reasons for </w:t>
      </w:r>
      <w:r w:rsidR="001B6347">
        <w:rPr>
          <w:rFonts w:ascii="Arial" w:hAnsi="Arial" w:cs="Arial"/>
          <w:sz w:val="22"/>
          <w:szCs w:val="22"/>
        </w:rPr>
        <w:t>the Chemical Hygiene Officer or a faculty member to institute a designated area</w:t>
      </w:r>
      <w:r>
        <w:rPr>
          <w:rFonts w:ascii="Arial" w:hAnsi="Arial" w:cs="Arial"/>
          <w:sz w:val="22"/>
          <w:szCs w:val="22"/>
        </w:rPr>
        <w:t>.</w:t>
      </w:r>
    </w:p>
    <w:p w:rsidR="00F55325" w:rsidRDefault="00F55325" w:rsidP="00222826">
      <w:pPr>
        <w:rPr>
          <w:rFonts w:ascii="Arial" w:hAnsi="Arial" w:cs="Arial"/>
          <w:sz w:val="22"/>
          <w:szCs w:val="22"/>
        </w:rPr>
      </w:pPr>
    </w:p>
    <w:p w:rsidR="00F55325" w:rsidRDefault="00F55325" w:rsidP="00F55325">
      <w:pPr>
        <w:pStyle w:val="OmniPage1025"/>
        <w:ind w:left="0"/>
        <w:rPr>
          <w:rFonts w:ascii="Arial" w:hAnsi="Arial" w:cs="Arial"/>
          <w:noProof w:val="0"/>
          <w:sz w:val="22"/>
          <w:szCs w:val="22"/>
        </w:rPr>
      </w:pPr>
      <w:r w:rsidRPr="00941C1B">
        <w:rPr>
          <w:rFonts w:ascii="Arial" w:hAnsi="Arial" w:cs="Arial"/>
          <w:noProof w:val="0"/>
          <w:sz w:val="22"/>
          <w:szCs w:val="22"/>
        </w:rPr>
        <w:t>Unattended reactions involving cooling water or other water flow require the use of a water flow monitor.</w:t>
      </w:r>
    </w:p>
    <w:p w:rsidR="00906642" w:rsidRDefault="00906642" w:rsidP="00F55325">
      <w:pPr>
        <w:pStyle w:val="OmniPage1025"/>
        <w:ind w:left="0"/>
        <w:rPr>
          <w:rFonts w:ascii="Arial" w:hAnsi="Arial" w:cs="Arial"/>
          <w:noProof w:val="0"/>
          <w:sz w:val="22"/>
          <w:szCs w:val="22"/>
        </w:rPr>
      </w:pPr>
    </w:p>
    <w:p w:rsidR="00906642" w:rsidRDefault="00906642" w:rsidP="00F55325">
      <w:pPr>
        <w:pStyle w:val="OmniPage1025"/>
        <w:ind w:left="0"/>
        <w:rPr>
          <w:rFonts w:ascii="Arial" w:hAnsi="Arial" w:cs="Arial"/>
          <w:noProof w:val="0"/>
          <w:sz w:val="22"/>
          <w:szCs w:val="22"/>
        </w:rPr>
      </w:pPr>
      <w:r>
        <w:rPr>
          <w:rFonts w:ascii="Arial" w:hAnsi="Arial" w:cs="Arial"/>
          <w:noProof w:val="0"/>
          <w:sz w:val="22"/>
          <w:szCs w:val="22"/>
        </w:rPr>
        <w:t>Due to the possibility of container failure, no person should ride the elevator with the large containers of liquid nitrogen.</w:t>
      </w:r>
    </w:p>
    <w:p w:rsidR="001B6347" w:rsidRDefault="001B6347" w:rsidP="00F55325">
      <w:pPr>
        <w:pStyle w:val="OmniPage1025"/>
        <w:ind w:left="0"/>
        <w:rPr>
          <w:rFonts w:ascii="Arial" w:hAnsi="Arial" w:cs="Arial"/>
          <w:noProof w:val="0"/>
          <w:sz w:val="22"/>
          <w:szCs w:val="22"/>
        </w:rPr>
      </w:pPr>
    </w:p>
    <w:p w:rsidR="00FB7DB6" w:rsidRDefault="001B6347" w:rsidP="00F55325">
      <w:pPr>
        <w:pStyle w:val="OmniPage1025"/>
        <w:ind w:left="0"/>
        <w:rPr>
          <w:rFonts w:ascii="Arial" w:hAnsi="Arial" w:cs="Arial"/>
          <w:noProof w:val="0"/>
          <w:sz w:val="22"/>
          <w:szCs w:val="22"/>
        </w:rPr>
      </w:pPr>
      <w:r>
        <w:rPr>
          <w:rFonts w:ascii="Arial" w:hAnsi="Arial" w:cs="Arial"/>
          <w:noProof w:val="0"/>
          <w:sz w:val="22"/>
          <w:szCs w:val="22"/>
        </w:rPr>
        <w:t xml:space="preserve">Movement of bottles, one liter or larger, of liquid reagents will be done having the bottle of reagent in </w:t>
      </w:r>
      <w:proofErr w:type="gramStart"/>
      <w:r>
        <w:rPr>
          <w:rFonts w:ascii="Arial" w:hAnsi="Arial" w:cs="Arial"/>
          <w:noProof w:val="0"/>
          <w:sz w:val="22"/>
          <w:szCs w:val="22"/>
        </w:rPr>
        <w:t>a  secondary</w:t>
      </w:r>
      <w:proofErr w:type="gramEnd"/>
      <w:r>
        <w:rPr>
          <w:rFonts w:ascii="Arial" w:hAnsi="Arial" w:cs="Arial"/>
          <w:noProof w:val="0"/>
          <w:sz w:val="22"/>
          <w:szCs w:val="22"/>
        </w:rPr>
        <w:t xml:space="preserve"> containment vessel.</w:t>
      </w:r>
    </w:p>
    <w:p w:rsidR="00492B0A" w:rsidRPr="00941C1B" w:rsidRDefault="00492B0A" w:rsidP="00F55325">
      <w:pPr>
        <w:pStyle w:val="OmniPage1025"/>
        <w:ind w:left="0"/>
        <w:rPr>
          <w:rFonts w:ascii="Arial" w:hAnsi="Arial" w:cs="Arial"/>
          <w:noProof w:val="0"/>
          <w:sz w:val="22"/>
          <w:szCs w:val="22"/>
        </w:rPr>
      </w:pPr>
    </w:p>
    <w:p w:rsidR="00FD7D4C" w:rsidRPr="00FD7D4C" w:rsidRDefault="002509CD" w:rsidP="00FD7D4C">
      <w:pPr>
        <w:overflowPunct/>
        <w:autoSpaceDE/>
        <w:autoSpaceDN/>
        <w:adjustRightInd/>
        <w:spacing w:after="200" w:line="276" w:lineRule="auto"/>
        <w:textAlignment w:val="auto"/>
        <w:rPr>
          <w:rFonts w:ascii="Verdana" w:hAnsi="Verdana"/>
          <w:sz w:val="22"/>
          <w:szCs w:val="22"/>
        </w:rPr>
      </w:pPr>
      <w:hyperlink w:anchor="table" w:history="1">
        <w:r w:rsidR="00FD7D4C" w:rsidRPr="00FD7D4C">
          <w:rPr>
            <w:rStyle w:val="Hyperlink"/>
            <w:rFonts w:ascii="Verdana" w:hAnsi="Verdana"/>
            <w:sz w:val="22"/>
            <w:szCs w:val="22"/>
          </w:rPr>
          <w:t>(back to table of contents)</w:t>
        </w:r>
      </w:hyperlink>
    </w:p>
    <w:p w:rsidR="00F55325" w:rsidRDefault="00F55325" w:rsidP="00222826">
      <w:pPr>
        <w:rPr>
          <w:rFonts w:ascii="Arial" w:hAnsi="Arial" w:cs="Arial"/>
          <w:sz w:val="22"/>
          <w:szCs w:val="22"/>
        </w:rPr>
      </w:pPr>
    </w:p>
    <w:p w:rsidR="00F55325" w:rsidRDefault="00F55325" w:rsidP="00F55325">
      <w:pPr>
        <w:pStyle w:val="ListParagraph"/>
        <w:numPr>
          <w:ilvl w:val="0"/>
          <w:numId w:val="1"/>
        </w:numPr>
        <w:rPr>
          <w:rFonts w:ascii="Arial" w:hAnsi="Arial" w:cs="Arial"/>
          <w:b/>
          <w:sz w:val="22"/>
          <w:szCs w:val="22"/>
        </w:rPr>
      </w:pPr>
      <w:bookmarkStart w:id="7" w:name="EMER"/>
      <w:bookmarkEnd w:id="7"/>
      <w:r>
        <w:rPr>
          <w:rFonts w:ascii="Arial" w:hAnsi="Arial" w:cs="Arial"/>
          <w:b/>
          <w:sz w:val="22"/>
          <w:szCs w:val="22"/>
        </w:rPr>
        <w:t>EMERGENCY ACTION PLAN</w:t>
      </w:r>
    </w:p>
    <w:p w:rsidR="00ED6769" w:rsidRDefault="00ED6769" w:rsidP="00ED6769">
      <w:pPr>
        <w:rPr>
          <w:rFonts w:ascii="Arial" w:hAnsi="Arial" w:cs="Arial"/>
          <w:b/>
          <w:sz w:val="22"/>
          <w:szCs w:val="22"/>
        </w:rPr>
      </w:pPr>
    </w:p>
    <w:p w:rsidR="00ED6769" w:rsidRPr="00ED6769" w:rsidRDefault="00ED6769" w:rsidP="00ED6769">
      <w:pPr>
        <w:ind w:left="360"/>
        <w:rPr>
          <w:rFonts w:ascii="Arial" w:hAnsi="Arial" w:cs="Arial"/>
          <w:b/>
          <w:sz w:val="22"/>
          <w:szCs w:val="22"/>
        </w:rPr>
      </w:pPr>
      <w:r>
        <w:rPr>
          <w:rFonts w:ascii="Arial" w:hAnsi="Arial" w:cs="Arial"/>
          <w:b/>
          <w:sz w:val="22"/>
          <w:szCs w:val="22"/>
        </w:rPr>
        <w:t>SPILLS</w:t>
      </w:r>
    </w:p>
    <w:p w:rsidR="00F55325" w:rsidRDefault="00F55325" w:rsidP="00F55325">
      <w:pPr>
        <w:rPr>
          <w:rFonts w:ascii="Arial" w:hAnsi="Arial" w:cs="Arial"/>
          <w:b/>
          <w:sz w:val="22"/>
          <w:szCs w:val="22"/>
        </w:rPr>
      </w:pPr>
    </w:p>
    <w:p w:rsidR="00F55325" w:rsidRDefault="00F55325" w:rsidP="00F55325">
      <w:pPr>
        <w:pStyle w:val="OmniPage1025"/>
        <w:ind w:left="0"/>
        <w:rPr>
          <w:rFonts w:ascii="Arial" w:hAnsi="Arial" w:cs="Arial"/>
          <w:noProof w:val="0"/>
          <w:sz w:val="22"/>
          <w:szCs w:val="22"/>
        </w:rPr>
      </w:pPr>
      <w:r w:rsidRPr="00941C1B">
        <w:rPr>
          <w:rFonts w:ascii="Arial" w:hAnsi="Arial" w:cs="Arial"/>
          <w:noProof w:val="0"/>
          <w:sz w:val="22"/>
          <w:szCs w:val="22"/>
        </w:rPr>
        <w:t xml:space="preserve">All spills will be cleaned up immediately by the persons who caused them, except for spills of very hazardous materials. </w:t>
      </w:r>
      <w:r w:rsidR="009C0028">
        <w:rPr>
          <w:rFonts w:ascii="Arial" w:hAnsi="Arial" w:cs="Arial"/>
          <w:noProof w:val="0"/>
          <w:sz w:val="22"/>
          <w:szCs w:val="22"/>
        </w:rPr>
        <w:t xml:space="preserve"> </w:t>
      </w:r>
      <w:r w:rsidRPr="00941C1B">
        <w:rPr>
          <w:rFonts w:ascii="Arial" w:hAnsi="Arial" w:cs="Arial"/>
          <w:noProof w:val="0"/>
          <w:sz w:val="22"/>
          <w:szCs w:val="22"/>
        </w:rPr>
        <w:t>These will be cleaned up by a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 faculty member, stockroom personnel or other department employee. </w:t>
      </w:r>
      <w:r w:rsidR="009C0028">
        <w:rPr>
          <w:rFonts w:ascii="Arial" w:hAnsi="Arial" w:cs="Arial"/>
          <w:noProof w:val="0"/>
          <w:sz w:val="22"/>
          <w:szCs w:val="22"/>
        </w:rPr>
        <w:t xml:space="preserve"> </w:t>
      </w:r>
      <w:r w:rsidRPr="00941C1B">
        <w:rPr>
          <w:rFonts w:ascii="Arial" w:hAnsi="Arial" w:cs="Arial"/>
          <w:noProof w:val="0"/>
          <w:sz w:val="22"/>
          <w:szCs w:val="22"/>
        </w:rPr>
        <w:t>If</w:t>
      </w:r>
      <w:r w:rsidR="00906642">
        <w:rPr>
          <w:rFonts w:ascii="Arial" w:hAnsi="Arial" w:cs="Arial"/>
          <w:noProof w:val="0"/>
          <w:sz w:val="22"/>
          <w:szCs w:val="22"/>
        </w:rPr>
        <w:t xml:space="preserve"> a</w:t>
      </w:r>
      <w:r w:rsidRPr="00941C1B">
        <w:rPr>
          <w:rFonts w:ascii="Arial" w:hAnsi="Arial" w:cs="Arial"/>
          <w:noProof w:val="0"/>
          <w:sz w:val="22"/>
          <w:szCs w:val="22"/>
        </w:rPr>
        <w:t xml:space="preserve"> spill presents an inhalation hazard, all persons will evacuate the entire lab</w:t>
      </w:r>
      <w:r w:rsidR="00947446">
        <w:rPr>
          <w:rFonts w:ascii="Arial" w:hAnsi="Arial" w:cs="Arial"/>
          <w:noProof w:val="0"/>
          <w:sz w:val="22"/>
          <w:szCs w:val="22"/>
        </w:rPr>
        <w:t>oratory</w:t>
      </w:r>
      <w:r w:rsidRPr="00941C1B">
        <w:rPr>
          <w:rFonts w:ascii="Arial" w:hAnsi="Arial" w:cs="Arial"/>
          <w:noProof w:val="0"/>
          <w:sz w:val="22"/>
          <w:szCs w:val="22"/>
        </w:rPr>
        <w:t xml:space="preserve">. No one will be allowed to continue to work in the vicinity of a </w:t>
      </w:r>
      <w:r w:rsidR="00ED6769">
        <w:rPr>
          <w:rFonts w:ascii="Arial" w:hAnsi="Arial" w:cs="Arial"/>
          <w:noProof w:val="0"/>
          <w:sz w:val="22"/>
          <w:szCs w:val="22"/>
        </w:rPr>
        <w:t xml:space="preserve">hazardous </w:t>
      </w:r>
      <w:r w:rsidRPr="00941C1B">
        <w:rPr>
          <w:rFonts w:ascii="Arial" w:hAnsi="Arial" w:cs="Arial"/>
          <w:noProof w:val="0"/>
          <w:sz w:val="22"/>
          <w:szCs w:val="22"/>
        </w:rPr>
        <w:t>chemical spill.</w:t>
      </w:r>
    </w:p>
    <w:p w:rsidR="00025166" w:rsidRDefault="00025166" w:rsidP="00F55325">
      <w:pPr>
        <w:pStyle w:val="OmniPage1025"/>
        <w:ind w:left="0"/>
        <w:rPr>
          <w:rFonts w:ascii="Arial" w:hAnsi="Arial" w:cs="Arial"/>
          <w:noProof w:val="0"/>
          <w:sz w:val="22"/>
          <w:szCs w:val="22"/>
        </w:rPr>
      </w:pPr>
    </w:p>
    <w:p w:rsidR="005E2F6A" w:rsidRPr="00941C1B" w:rsidRDefault="005E2F6A" w:rsidP="005E2F6A">
      <w:pPr>
        <w:pStyle w:val="OmniPage3079"/>
        <w:ind w:left="0" w:right="720"/>
        <w:rPr>
          <w:rFonts w:ascii="Arial" w:hAnsi="Arial" w:cs="Arial"/>
          <w:noProof w:val="0"/>
          <w:sz w:val="22"/>
          <w:szCs w:val="22"/>
        </w:rPr>
      </w:pPr>
      <w:r w:rsidRPr="00941C1B">
        <w:rPr>
          <w:rFonts w:ascii="Arial" w:hAnsi="Arial" w:cs="Arial"/>
          <w:noProof w:val="0"/>
          <w:sz w:val="22"/>
          <w:szCs w:val="22"/>
        </w:rPr>
        <w:t>If</w:t>
      </w:r>
      <w:r>
        <w:rPr>
          <w:rFonts w:ascii="Arial" w:hAnsi="Arial" w:cs="Arial"/>
          <w:noProof w:val="0"/>
          <w:sz w:val="22"/>
          <w:szCs w:val="22"/>
        </w:rPr>
        <w:t xml:space="preserve"> chemicals are spilled</w:t>
      </w:r>
      <w:r w:rsidRPr="00941C1B">
        <w:rPr>
          <w:rFonts w:ascii="Arial" w:hAnsi="Arial" w:cs="Arial"/>
          <w:noProof w:val="0"/>
          <w:sz w:val="22"/>
          <w:szCs w:val="22"/>
        </w:rPr>
        <w:t xml:space="preserve"> on </w:t>
      </w:r>
      <w:r w:rsidR="006E61D7">
        <w:rPr>
          <w:rFonts w:ascii="Arial" w:hAnsi="Arial" w:cs="Arial"/>
          <w:noProof w:val="0"/>
          <w:sz w:val="22"/>
          <w:szCs w:val="22"/>
        </w:rPr>
        <w:t xml:space="preserve">a </w:t>
      </w:r>
      <w:r w:rsidRPr="00941C1B">
        <w:rPr>
          <w:rFonts w:ascii="Arial" w:hAnsi="Arial" w:cs="Arial"/>
          <w:noProof w:val="0"/>
          <w:sz w:val="22"/>
          <w:szCs w:val="22"/>
        </w:rPr>
        <w:t>person</w:t>
      </w:r>
      <w:r w:rsidR="006E61D7">
        <w:rPr>
          <w:rFonts w:ascii="Arial" w:hAnsi="Arial" w:cs="Arial"/>
          <w:noProof w:val="0"/>
          <w:sz w:val="22"/>
          <w:szCs w:val="22"/>
        </w:rPr>
        <w:t>’s clothing</w:t>
      </w:r>
      <w:r w:rsidRPr="00941C1B">
        <w:rPr>
          <w:rFonts w:ascii="Arial" w:hAnsi="Arial" w:cs="Arial"/>
          <w:noProof w:val="0"/>
          <w:sz w:val="22"/>
          <w:szCs w:val="22"/>
        </w:rPr>
        <w:t xml:space="preserve">, </w:t>
      </w:r>
      <w:r w:rsidR="006E61D7">
        <w:rPr>
          <w:rFonts w:ascii="Arial" w:hAnsi="Arial" w:cs="Arial"/>
          <w:noProof w:val="0"/>
          <w:sz w:val="22"/>
          <w:szCs w:val="22"/>
        </w:rPr>
        <w:t xml:space="preserve">that person should </w:t>
      </w:r>
      <w:r w:rsidRPr="00941C1B">
        <w:rPr>
          <w:rFonts w:ascii="Arial" w:hAnsi="Arial" w:cs="Arial"/>
          <w:noProof w:val="0"/>
          <w:sz w:val="22"/>
          <w:szCs w:val="22"/>
        </w:rPr>
        <w:t xml:space="preserve">go to a sink or safety shower </w:t>
      </w:r>
      <w:r w:rsidR="006E61D7">
        <w:rPr>
          <w:rFonts w:ascii="Arial" w:hAnsi="Arial" w:cs="Arial"/>
          <w:noProof w:val="0"/>
          <w:sz w:val="22"/>
          <w:szCs w:val="22"/>
        </w:rPr>
        <w:t xml:space="preserve">(depending on the extent of the spill) </w:t>
      </w:r>
      <w:r w:rsidRPr="00941C1B">
        <w:rPr>
          <w:rFonts w:ascii="Arial" w:hAnsi="Arial" w:cs="Arial"/>
          <w:noProof w:val="0"/>
          <w:sz w:val="22"/>
          <w:szCs w:val="22"/>
        </w:rPr>
        <w:t>and rinse thoroughly with water.</w:t>
      </w:r>
      <w:r w:rsidR="006E61D7">
        <w:rPr>
          <w:rFonts w:ascii="Arial" w:hAnsi="Arial" w:cs="Arial"/>
          <w:noProof w:val="0"/>
          <w:sz w:val="22"/>
          <w:szCs w:val="22"/>
        </w:rPr>
        <w:t xml:space="preserve"> </w:t>
      </w:r>
      <w:r w:rsidRPr="00941C1B">
        <w:rPr>
          <w:rFonts w:ascii="Arial" w:hAnsi="Arial" w:cs="Arial"/>
          <w:noProof w:val="0"/>
          <w:sz w:val="22"/>
          <w:szCs w:val="22"/>
        </w:rPr>
        <w:t xml:space="preserve"> </w:t>
      </w:r>
      <w:r w:rsidR="006E61D7">
        <w:rPr>
          <w:rFonts w:ascii="Arial" w:hAnsi="Arial" w:cs="Arial"/>
          <w:noProof w:val="0"/>
          <w:sz w:val="22"/>
          <w:szCs w:val="22"/>
        </w:rPr>
        <w:t>C</w:t>
      </w:r>
      <w:r w:rsidRPr="00941C1B">
        <w:rPr>
          <w:rFonts w:ascii="Arial" w:hAnsi="Arial" w:cs="Arial"/>
          <w:noProof w:val="0"/>
          <w:sz w:val="22"/>
          <w:szCs w:val="22"/>
        </w:rPr>
        <w:t xml:space="preserve">lothing that </w:t>
      </w:r>
      <w:r w:rsidR="006E61D7">
        <w:rPr>
          <w:rFonts w:ascii="Arial" w:hAnsi="Arial" w:cs="Arial"/>
          <w:noProof w:val="0"/>
          <w:sz w:val="22"/>
          <w:szCs w:val="22"/>
        </w:rPr>
        <w:t>is</w:t>
      </w:r>
      <w:r w:rsidRPr="00941C1B">
        <w:rPr>
          <w:rFonts w:ascii="Arial" w:hAnsi="Arial" w:cs="Arial"/>
          <w:noProof w:val="0"/>
          <w:sz w:val="22"/>
          <w:szCs w:val="22"/>
        </w:rPr>
        <w:t xml:space="preserve"> soaked with the chemical</w:t>
      </w:r>
      <w:r w:rsidR="006E61D7">
        <w:rPr>
          <w:rFonts w:ascii="Arial" w:hAnsi="Arial" w:cs="Arial"/>
          <w:noProof w:val="0"/>
          <w:sz w:val="22"/>
          <w:szCs w:val="22"/>
        </w:rPr>
        <w:t xml:space="preserve"> should be quickly removed</w:t>
      </w:r>
      <w:r w:rsidRPr="00941C1B">
        <w:rPr>
          <w:rFonts w:ascii="Arial" w:hAnsi="Arial" w:cs="Arial"/>
          <w:noProof w:val="0"/>
          <w:sz w:val="22"/>
          <w:szCs w:val="22"/>
        </w:rPr>
        <w:t>.</w:t>
      </w:r>
    </w:p>
    <w:p w:rsidR="005E2F6A" w:rsidRPr="00941C1B" w:rsidRDefault="005E2F6A" w:rsidP="005E2F6A">
      <w:pPr>
        <w:tabs>
          <w:tab w:val="left" w:pos="2147"/>
          <w:tab w:val="right" w:pos="8782"/>
          <w:tab w:val="left" w:pos="2147"/>
        </w:tabs>
        <w:ind w:left="720" w:right="720"/>
        <w:rPr>
          <w:rFonts w:ascii="Arial" w:hAnsi="Arial" w:cs="Arial"/>
          <w:noProof w:val="0"/>
          <w:sz w:val="22"/>
          <w:szCs w:val="22"/>
        </w:rPr>
      </w:pPr>
    </w:p>
    <w:p w:rsidR="005E2F6A" w:rsidRDefault="006E61D7" w:rsidP="005E2F6A">
      <w:pPr>
        <w:pStyle w:val="OmniPage3081"/>
        <w:ind w:left="0" w:right="720"/>
        <w:rPr>
          <w:rFonts w:ascii="Arial" w:hAnsi="Arial" w:cs="Arial"/>
          <w:noProof w:val="0"/>
          <w:sz w:val="22"/>
          <w:szCs w:val="22"/>
        </w:rPr>
      </w:pPr>
      <w:r>
        <w:rPr>
          <w:rFonts w:ascii="Arial" w:hAnsi="Arial" w:cs="Arial"/>
          <w:noProof w:val="0"/>
          <w:sz w:val="22"/>
          <w:szCs w:val="22"/>
        </w:rPr>
        <w:lastRenderedPageBreak/>
        <w:t>I</w:t>
      </w:r>
      <w:r w:rsidR="005E2F6A" w:rsidRPr="00941C1B">
        <w:rPr>
          <w:rFonts w:ascii="Arial" w:hAnsi="Arial" w:cs="Arial"/>
          <w:noProof w:val="0"/>
          <w:sz w:val="22"/>
          <w:szCs w:val="22"/>
        </w:rPr>
        <w:t xml:space="preserve">f the spill is mercury, immediately clear the area of all uncontaminated persons and notify someone in the stockroom. If the spill is on </w:t>
      </w:r>
      <w:r>
        <w:rPr>
          <w:rFonts w:ascii="Arial" w:hAnsi="Arial" w:cs="Arial"/>
          <w:noProof w:val="0"/>
          <w:sz w:val="22"/>
          <w:szCs w:val="22"/>
        </w:rPr>
        <w:t>a</w:t>
      </w:r>
      <w:r w:rsidR="005E2F6A" w:rsidRPr="00941C1B">
        <w:rPr>
          <w:rFonts w:ascii="Arial" w:hAnsi="Arial" w:cs="Arial"/>
          <w:noProof w:val="0"/>
          <w:sz w:val="22"/>
          <w:szCs w:val="22"/>
        </w:rPr>
        <w:t xml:space="preserve"> person, </w:t>
      </w:r>
      <w:r>
        <w:rPr>
          <w:rFonts w:ascii="Arial" w:hAnsi="Arial" w:cs="Arial"/>
          <w:noProof w:val="0"/>
          <w:sz w:val="22"/>
          <w:szCs w:val="22"/>
        </w:rPr>
        <w:t xml:space="preserve">that person should </w:t>
      </w:r>
      <w:r w:rsidR="005E2F6A" w:rsidRPr="00941C1B">
        <w:rPr>
          <w:rFonts w:ascii="Arial" w:hAnsi="Arial" w:cs="Arial"/>
          <w:noProof w:val="0"/>
          <w:sz w:val="22"/>
          <w:szCs w:val="22"/>
        </w:rPr>
        <w:t xml:space="preserve">remain where </w:t>
      </w:r>
      <w:r>
        <w:rPr>
          <w:rFonts w:ascii="Arial" w:hAnsi="Arial" w:cs="Arial"/>
          <w:noProof w:val="0"/>
          <w:sz w:val="22"/>
          <w:szCs w:val="22"/>
        </w:rPr>
        <w:t>he/she</w:t>
      </w:r>
      <w:r w:rsidR="005E2F6A" w:rsidRPr="00941C1B">
        <w:rPr>
          <w:rFonts w:ascii="Arial" w:hAnsi="Arial" w:cs="Arial"/>
          <w:noProof w:val="0"/>
          <w:sz w:val="22"/>
          <w:szCs w:val="22"/>
        </w:rPr>
        <w:t xml:space="preserve"> </w:t>
      </w:r>
      <w:r>
        <w:rPr>
          <w:rFonts w:ascii="Arial" w:hAnsi="Arial" w:cs="Arial"/>
          <w:noProof w:val="0"/>
          <w:sz w:val="22"/>
          <w:szCs w:val="22"/>
        </w:rPr>
        <w:t>is</w:t>
      </w:r>
      <w:r w:rsidR="005E2F6A" w:rsidRPr="00941C1B">
        <w:rPr>
          <w:rFonts w:ascii="Arial" w:hAnsi="Arial" w:cs="Arial"/>
          <w:noProof w:val="0"/>
          <w:sz w:val="22"/>
          <w:szCs w:val="22"/>
        </w:rPr>
        <w:t xml:space="preserve"> and </w:t>
      </w:r>
      <w:r w:rsidR="005E2F6A">
        <w:rPr>
          <w:rFonts w:ascii="Arial" w:hAnsi="Arial" w:cs="Arial"/>
          <w:noProof w:val="0"/>
          <w:sz w:val="22"/>
          <w:szCs w:val="22"/>
        </w:rPr>
        <w:t>call for</w:t>
      </w:r>
      <w:r w:rsidR="005E2F6A" w:rsidRPr="00941C1B">
        <w:rPr>
          <w:rFonts w:ascii="Arial" w:hAnsi="Arial" w:cs="Arial"/>
          <w:noProof w:val="0"/>
          <w:sz w:val="22"/>
          <w:szCs w:val="22"/>
        </w:rPr>
        <w:t xml:space="preserve"> help. </w:t>
      </w:r>
      <w:r w:rsidR="005E2F6A" w:rsidRPr="00865263">
        <w:rPr>
          <w:rFonts w:ascii="Arial" w:hAnsi="Arial" w:cs="Arial"/>
          <w:noProof w:val="0"/>
          <w:sz w:val="22"/>
          <w:szCs w:val="22"/>
        </w:rPr>
        <w:t xml:space="preserve"> Do </w:t>
      </w:r>
      <w:r w:rsidR="005E2F6A" w:rsidRPr="00941C1B">
        <w:rPr>
          <w:rFonts w:ascii="Arial" w:hAnsi="Arial" w:cs="Arial"/>
          <w:noProof w:val="0"/>
          <w:sz w:val="22"/>
          <w:szCs w:val="22"/>
        </w:rPr>
        <w:t xml:space="preserve">not remove anything from the area until it has been decontaminated. </w:t>
      </w:r>
      <w:r w:rsidR="005E2F6A" w:rsidRPr="00941C1B">
        <w:rPr>
          <w:rFonts w:ascii="Arial" w:hAnsi="Arial" w:cs="Arial"/>
          <w:noProof w:val="0"/>
          <w:sz w:val="22"/>
          <w:szCs w:val="22"/>
          <w:u w:val="single"/>
        </w:rPr>
        <w:t>DO NOT SPREAD THE MERCURY SPILL!</w:t>
      </w:r>
      <w:r w:rsidR="005E2F6A" w:rsidRPr="00941C1B">
        <w:rPr>
          <w:rFonts w:ascii="Arial" w:hAnsi="Arial" w:cs="Arial"/>
          <w:noProof w:val="0"/>
          <w:sz w:val="22"/>
          <w:szCs w:val="22"/>
        </w:rPr>
        <w:t xml:space="preserve"> The stockroom staff will clean up the mercury.</w:t>
      </w:r>
    </w:p>
    <w:p w:rsidR="00F808AD" w:rsidRDefault="00F808AD" w:rsidP="005E2F6A">
      <w:pPr>
        <w:pStyle w:val="OmniPage3081"/>
        <w:ind w:left="0" w:right="720"/>
        <w:rPr>
          <w:rFonts w:ascii="Arial" w:hAnsi="Arial" w:cs="Arial"/>
          <w:noProof w:val="0"/>
          <w:sz w:val="22"/>
          <w:szCs w:val="22"/>
        </w:rPr>
      </w:pPr>
    </w:p>
    <w:p w:rsidR="00F808AD" w:rsidRPr="00DB79E5" w:rsidRDefault="00F808AD" w:rsidP="005E2F6A">
      <w:pPr>
        <w:pStyle w:val="OmniPage3081"/>
        <w:ind w:left="0" w:right="720"/>
        <w:rPr>
          <w:rFonts w:ascii="Arial" w:hAnsi="Arial" w:cs="Arial"/>
          <w:noProof w:val="0"/>
          <w:sz w:val="22"/>
          <w:szCs w:val="22"/>
        </w:rPr>
      </w:pPr>
      <w:r w:rsidRPr="00DB79E5">
        <w:rPr>
          <w:rFonts w:ascii="Arial" w:hAnsi="Arial" w:cs="Arial"/>
          <w:noProof w:val="0"/>
          <w:sz w:val="22"/>
          <w:szCs w:val="22"/>
        </w:rPr>
        <w:t>Any spill</w:t>
      </w:r>
      <w:r w:rsidR="005640BA" w:rsidRPr="00DB79E5">
        <w:rPr>
          <w:rFonts w:ascii="Arial" w:hAnsi="Arial" w:cs="Arial"/>
          <w:noProof w:val="0"/>
          <w:sz w:val="22"/>
          <w:szCs w:val="22"/>
        </w:rPr>
        <w:t xml:space="preserve"> that creates a hazardous condition, whether it is cleaned up easily or not requires a report to the Chemical Hygiene Officer (CHO).  If the spill occurs during working hours </w:t>
      </w:r>
      <w:r w:rsidR="001A1A2D" w:rsidRPr="00DB79E5">
        <w:rPr>
          <w:rFonts w:ascii="Arial" w:hAnsi="Arial" w:cs="Arial"/>
          <w:noProof w:val="0"/>
          <w:sz w:val="22"/>
          <w:szCs w:val="22"/>
        </w:rPr>
        <w:t>and</w:t>
      </w:r>
      <w:r w:rsidR="005640BA" w:rsidRPr="00DB79E5">
        <w:rPr>
          <w:rFonts w:ascii="Arial" w:hAnsi="Arial" w:cs="Arial"/>
          <w:noProof w:val="0"/>
          <w:sz w:val="22"/>
          <w:szCs w:val="22"/>
        </w:rPr>
        <w:t xml:space="preserve"> is easily remedied, make the report as soon as possible.  If the spill occurs during working hours and cannot be easily remedied, report it to the CHO immediately.  If the spill occurs outside of working hours and cannot be easily remedied, notify the CHO immediately (the emergency notification information is posted near the stockroom</w:t>
      </w:r>
      <w:r w:rsidR="001B6347" w:rsidRPr="00DB79E5">
        <w:rPr>
          <w:rFonts w:ascii="Arial" w:hAnsi="Arial" w:cs="Arial"/>
          <w:noProof w:val="0"/>
          <w:sz w:val="22"/>
          <w:szCs w:val="22"/>
        </w:rPr>
        <w:t xml:space="preserve">, </w:t>
      </w:r>
      <w:proofErr w:type="spellStart"/>
      <w:r w:rsidR="001B6347" w:rsidRPr="00DB79E5">
        <w:rPr>
          <w:rFonts w:ascii="Arial" w:hAnsi="Arial" w:cs="Arial"/>
          <w:noProof w:val="0"/>
          <w:sz w:val="22"/>
          <w:szCs w:val="22"/>
        </w:rPr>
        <w:t>Mudd</w:t>
      </w:r>
      <w:proofErr w:type="spellEnd"/>
      <w:r w:rsidR="001B6347" w:rsidRPr="00DB79E5">
        <w:rPr>
          <w:rFonts w:ascii="Arial" w:hAnsi="Arial" w:cs="Arial"/>
          <w:noProof w:val="0"/>
          <w:sz w:val="22"/>
          <w:szCs w:val="22"/>
        </w:rPr>
        <w:t xml:space="preserve"> 264</w:t>
      </w:r>
      <w:r w:rsidR="005640BA" w:rsidRPr="00DB79E5">
        <w:rPr>
          <w:rFonts w:ascii="Arial" w:hAnsi="Arial" w:cs="Arial"/>
          <w:noProof w:val="0"/>
          <w:sz w:val="22"/>
          <w:szCs w:val="22"/>
        </w:rPr>
        <w:t xml:space="preserve">).  In </w:t>
      </w:r>
      <w:r w:rsidR="001A1A2D" w:rsidRPr="00DB79E5">
        <w:rPr>
          <w:rFonts w:ascii="Arial" w:hAnsi="Arial" w:cs="Arial"/>
          <w:noProof w:val="0"/>
          <w:sz w:val="22"/>
          <w:szCs w:val="22"/>
        </w:rPr>
        <w:t>a</w:t>
      </w:r>
      <w:r w:rsidR="005640BA" w:rsidRPr="00DB79E5">
        <w:rPr>
          <w:rFonts w:ascii="Arial" w:hAnsi="Arial" w:cs="Arial"/>
          <w:noProof w:val="0"/>
          <w:sz w:val="22"/>
          <w:szCs w:val="22"/>
        </w:rPr>
        <w:t>ddition, notify campus security and other people in the building and put up spill warning tape.</w:t>
      </w:r>
    </w:p>
    <w:p w:rsidR="005E2F6A" w:rsidRDefault="005E2F6A" w:rsidP="005E2F6A">
      <w:pPr>
        <w:pStyle w:val="OmniPage3081"/>
        <w:ind w:left="0" w:right="720"/>
        <w:rPr>
          <w:rFonts w:ascii="Arial" w:hAnsi="Arial" w:cs="Arial"/>
          <w:noProof w:val="0"/>
          <w:sz w:val="22"/>
          <w:szCs w:val="22"/>
        </w:rPr>
      </w:pPr>
    </w:p>
    <w:p w:rsidR="00DB79E5" w:rsidRDefault="00ED6769" w:rsidP="005E2F6A">
      <w:pPr>
        <w:pStyle w:val="OmniPage3081"/>
        <w:ind w:left="0" w:right="720"/>
        <w:rPr>
          <w:rFonts w:ascii="Arial" w:hAnsi="Arial" w:cs="Arial"/>
          <w:noProof w:val="0"/>
          <w:sz w:val="22"/>
          <w:szCs w:val="22"/>
        </w:rPr>
      </w:pPr>
      <w:r>
        <w:rPr>
          <w:rFonts w:ascii="Arial" w:hAnsi="Arial" w:cs="Arial"/>
          <w:noProof w:val="0"/>
          <w:sz w:val="22"/>
          <w:szCs w:val="22"/>
        </w:rPr>
        <w:t xml:space="preserve"> </w:t>
      </w:r>
    </w:p>
    <w:p w:rsidR="00DB79E5" w:rsidRDefault="00DB79E5" w:rsidP="005E2F6A">
      <w:pPr>
        <w:pStyle w:val="OmniPage3081"/>
        <w:ind w:left="0" w:right="720"/>
        <w:rPr>
          <w:rFonts w:ascii="Arial" w:hAnsi="Arial" w:cs="Arial"/>
          <w:noProof w:val="0"/>
          <w:sz w:val="22"/>
          <w:szCs w:val="22"/>
        </w:rPr>
      </w:pPr>
    </w:p>
    <w:p w:rsidR="00ED6769" w:rsidRPr="00ED6769" w:rsidRDefault="00ED6769" w:rsidP="005E2F6A">
      <w:pPr>
        <w:pStyle w:val="OmniPage3081"/>
        <w:ind w:left="0" w:right="720"/>
        <w:rPr>
          <w:rFonts w:ascii="Arial" w:hAnsi="Arial" w:cs="Arial"/>
          <w:b/>
          <w:noProof w:val="0"/>
          <w:sz w:val="22"/>
          <w:szCs w:val="22"/>
        </w:rPr>
      </w:pPr>
      <w:r>
        <w:rPr>
          <w:rFonts w:ascii="Arial" w:hAnsi="Arial" w:cs="Arial"/>
          <w:noProof w:val="0"/>
          <w:sz w:val="22"/>
          <w:szCs w:val="22"/>
        </w:rPr>
        <w:t xml:space="preserve">      </w:t>
      </w:r>
      <w:r>
        <w:rPr>
          <w:rFonts w:ascii="Arial" w:hAnsi="Arial" w:cs="Arial"/>
          <w:b/>
          <w:noProof w:val="0"/>
          <w:sz w:val="22"/>
          <w:szCs w:val="22"/>
        </w:rPr>
        <w:t>INJURIES</w:t>
      </w:r>
    </w:p>
    <w:p w:rsidR="00ED6769" w:rsidRDefault="00ED6769" w:rsidP="005E2F6A">
      <w:pPr>
        <w:pStyle w:val="OmniPage3081"/>
        <w:ind w:left="0" w:right="720"/>
        <w:rPr>
          <w:rFonts w:ascii="Arial" w:hAnsi="Arial" w:cs="Arial"/>
          <w:noProof w:val="0"/>
          <w:sz w:val="22"/>
          <w:szCs w:val="22"/>
        </w:rPr>
      </w:pPr>
    </w:p>
    <w:p w:rsidR="005E2F6A" w:rsidRPr="00941C1B" w:rsidRDefault="005E2F6A" w:rsidP="005E2F6A">
      <w:pPr>
        <w:pStyle w:val="OmniPage3083"/>
        <w:ind w:left="0" w:right="720"/>
        <w:rPr>
          <w:rFonts w:ascii="Arial" w:hAnsi="Arial" w:cs="Arial"/>
          <w:noProof w:val="0"/>
          <w:sz w:val="22"/>
          <w:szCs w:val="22"/>
        </w:rPr>
      </w:pPr>
      <w:r w:rsidRPr="00941C1B">
        <w:rPr>
          <w:rFonts w:ascii="Arial" w:hAnsi="Arial" w:cs="Arial"/>
          <w:noProof w:val="0"/>
          <w:sz w:val="22"/>
          <w:szCs w:val="22"/>
        </w:rPr>
        <w:t>If an injury breaks the skin, inform the lab</w:t>
      </w:r>
      <w:r w:rsidR="00947446">
        <w:rPr>
          <w:rFonts w:ascii="Arial" w:hAnsi="Arial" w:cs="Arial"/>
          <w:noProof w:val="0"/>
          <w:sz w:val="22"/>
          <w:szCs w:val="22"/>
        </w:rPr>
        <w:t>oratory</w:t>
      </w:r>
      <w:r w:rsidRPr="00941C1B">
        <w:rPr>
          <w:rFonts w:ascii="Arial" w:hAnsi="Arial" w:cs="Arial"/>
          <w:noProof w:val="0"/>
          <w:sz w:val="22"/>
          <w:szCs w:val="22"/>
        </w:rPr>
        <w:t xml:space="preserve"> instructor or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 immediately.</w:t>
      </w:r>
      <w:r>
        <w:rPr>
          <w:rFonts w:ascii="Arial" w:hAnsi="Arial" w:cs="Arial"/>
          <w:noProof w:val="0"/>
          <w:sz w:val="22"/>
          <w:szCs w:val="22"/>
        </w:rPr>
        <w:t xml:space="preserve">  Rins</w:t>
      </w:r>
      <w:r w:rsidR="001B6347">
        <w:rPr>
          <w:rFonts w:ascii="Arial" w:hAnsi="Arial" w:cs="Arial"/>
          <w:noProof w:val="0"/>
          <w:sz w:val="22"/>
          <w:szCs w:val="22"/>
        </w:rPr>
        <w:t>e the cut with cold water</w:t>
      </w:r>
      <w:r>
        <w:rPr>
          <w:rFonts w:ascii="Arial" w:hAnsi="Arial" w:cs="Arial"/>
          <w:noProof w:val="0"/>
          <w:sz w:val="22"/>
          <w:szCs w:val="22"/>
        </w:rPr>
        <w:t xml:space="preserve"> and cover with sterile bandage</w:t>
      </w:r>
      <w:r w:rsidR="00906642">
        <w:rPr>
          <w:rFonts w:ascii="Arial" w:hAnsi="Arial" w:cs="Arial"/>
          <w:noProof w:val="0"/>
          <w:sz w:val="22"/>
          <w:szCs w:val="22"/>
        </w:rPr>
        <w:t xml:space="preserve"> from the first aid kit located mid second floor hallway of </w:t>
      </w:r>
      <w:proofErr w:type="spellStart"/>
      <w:r w:rsidR="00906642">
        <w:rPr>
          <w:rFonts w:ascii="Arial" w:hAnsi="Arial" w:cs="Arial"/>
          <w:noProof w:val="0"/>
          <w:sz w:val="22"/>
          <w:szCs w:val="22"/>
        </w:rPr>
        <w:t>Mudd</w:t>
      </w:r>
      <w:proofErr w:type="spellEnd"/>
      <w:r>
        <w:rPr>
          <w:rFonts w:ascii="Arial" w:hAnsi="Arial" w:cs="Arial"/>
          <w:noProof w:val="0"/>
          <w:sz w:val="22"/>
          <w:szCs w:val="22"/>
        </w:rPr>
        <w:t>.  Encourage the injured to get medical attention.  If the injury is serious someone must either accompany the injured to a health professional or paramedics should be called.</w:t>
      </w:r>
    </w:p>
    <w:p w:rsidR="005E2F6A" w:rsidRPr="00941C1B" w:rsidRDefault="005E2F6A" w:rsidP="005E2F6A">
      <w:pPr>
        <w:tabs>
          <w:tab w:val="left" w:pos="2175"/>
          <w:tab w:val="right" w:pos="8881"/>
          <w:tab w:val="left" w:pos="2175"/>
        </w:tabs>
        <w:ind w:right="720"/>
        <w:rPr>
          <w:rFonts w:ascii="Arial" w:hAnsi="Arial" w:cs="Arial"/>
          <w:noProof w:val="0"/>
          <w:sz w:val="22"/>
          <w:szCs w:val="22"/>
        </w:rPr>
      </w:pPr>
    </w:p>
    <w:p w:rsidR="005E2F6A" w:rsidRPr="00941C1B" w:rsidRDefault="005E2F6A" w:rsidP="005E2F6A">
      <w:pPr>
        <w:pStyle w:val="OmniPage3084"/>
        <w:ind w:left="0" w:right="720"/>
        <w:rPr>
          <w:rFonts w:ascii="Arial" w:hAnsi="Arial" w:cs="Arial"/>
          <w:noProof w:val="0"/>
          <w:sz w:val="22"/>
          <w:szCs w:val="22"/>
        </w:rPr>
      </w:pPr>
      <w:r w:rsidRPr="00941C1B">
        <w:rPr>
          <w:rFonts w:ascii="Arial" w:hAnsi="Arial" w:cs="Arial"/>
          <w:noProof w:val="0"/>
          <w:sz w:val="22"/>
          <w:szCs w:val="22"/>
        </w:rPr>
        <w:t>If chemicals get in the eye, go directly to</w:t>
      </w:r>
      <w:r>
        <w:rPr>
          <w:rFonts w:ascii="Arial" w:hAnsi="Arial" w:cs="Arial"/>
          <w:noProof w:val="0"/>
          <w:sz w:val="22"/>
          <w:szCs w:val="22"/>
        </w:rPr>
        <w:t xml:space="preserve"> </w:t>
      </w:r>
      <w:r w:rsidRPr="00941C1B">
        <w:rPr>
          <w:rFonts w:ascii="Arial" w:hAnsi="Arial" w:cs="Arial"/>
          <w:noProof w:val="0"/>
          <w:sz w:val="22"/>
          <w:szCs w:val="22"/>
        </w:rPr>
        <w:t>the eyewash and begin flushing with water</w:t>
      </w:r>
      <w:r>
        <w:rPr>
          <w:rFonts w:ascii="Arial" w:hAnsi="Arial" w:cs="Arial"/>
          <w:noProof w:val="0"/>
          <w:sz w:val="22"/>
          <w:szCs w:val="22"/>
        </w:rPr>
        <w:t xml:space="preserve"> (flushing for 15 minutes is recommended)</w:t>
      </w:r>
      <w:r w:rsidRPr="00941C1B">
        <w:rPr>
          <w:rFonts w:ascii="Arial" w:hAnsi="Arial" w:cs="Arial"/>
          <w:noProof w:val="0"/>
          <w:sz w:val="22"/>
          <w:szCs w:val="22"/>
        </w:rPr>
        <w:t>. Inform the lab</w:t>
      </w:r>
      <w:r w:rsidR="00947446">
        <w:rPr>
          <w:rFonts w:ascii="Arial" w:hAnsi="Arial" w:cs="Arial"/>
          <w:noProof w:val="0"/>
          <w:sz w:val="22"/>
          <w:szCs w:val="22"/>
        </w:rPr>
        <w:t>oratory</w:t>
      </w:r>
      <w:r w:rsidRPr="00941C1B">
        <w:rPr>
          <w:rFonts w:ascii="Arial" w:hAnsi="Arial" w:cs="Arial"/>
          <w:noProof w:val="0"/>
          <w:sz w:val="22"/>
          <w:szCs w:val="22"/>
        </w:rPr>
        <w:t xml:space="preserve"> instructor or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w:t>
      </w:r>
    </w:p>
    <w:p w:rsidR="005E2F6A" w:rsidRPr="00941C1B" w:rsidRDefault="005E2F6A" w:rsidP="005E2F6A">
      <w:pPr>
        <w:tabs>
          <w:tab w:val="left" w:pos="2173"/>
          <w:tab w:val="right" w:pos="8881"/>
          <w:tab w:val="left" w:pos="2173"/>
        </w:tabs>
        <w:ind w:right="720"/>
        <w:rPr>
          <w:rFonts w:ascii="Arial" w:hAnsi="Arial" w:cs="Arial"/>
          <w:noProof w:val="0"/>
          <w:sz w:val="22"/>
          <w:szCs w:val="22"/>
        </w:rPr>
      </w:pPr>
    </w:p>
    <w:p w:rsidR="005E2F6A" w:rsidRDefault="006E61D7" w:rsidP="005E2F6A">
      <w:pPr>
        <w:pStyle w:val="OmniPage3329"/>
        <w:ind w:left="0" w:right="720"/>
        <w:rPr>
          <w:rFonts w:ascii="Arial" w:hAnsi="Arial" w:cs="Arial"/>
          <w:noProof w:val="0"/>
          <w:sz w:val="22"/>
          <w:szCs w:val="22"/>
        </w:rPr>
      </w:pPr>
      <w:r>
        <w:rPr>
          <w:rFonts w:ascii="Arial" w:hAnsi="Arial" w:cs="Arial"/>
          <w:noProof w:val="0"/>
          <w:sz w:val="22"/>
          <w:szCs w:val="22"/>
        </w:rPr>
        <w:t>I</w:t>
      </w:r>
      <w:r w:rsidR="005E2F6A" w:rsidRPr="00941C1B">
        <w:rPr>
          <w:rFonts w:ascii="Arial" w:hAnsi="Arial" w:cs="Arial"/>
          <w:noProof w:val="0"/>
          <w:sz w:val="22"/>
          <w:szCs w:val="22"/>
        </w:rPr>
        <w:t xml:space="preserve">f ingestion or inhalation of </w:t>
      </w:r>
      <w:r w:rsidR="00906642">
        <w:rPr>
          <w:rFonts w:ascii="Arial" w:hAnsi="Arial" w:cs="Arial"/>
          <w:noProof w:val="0"/>
          <w:sz w:val="22"/>
          <w:szCs w:val="22"/>
        </w:rPr>
        <w:t xml:space="preserve">a </w:t>
      </w:r>
      <w:r w:rsidR="005E2F6A" w:rsidRPr="00941C1B">
        <w:rPr>
          <w:rFonts w:ascii="Arial" w:hAnsi="Arial" w:cs="Arial"/>
          <w:noProof w:val="0"/>
          <w:sz w:val="22"/>
          <w:szCs w:val="22"/>
        </w:rPr>
        <w:t>chemical occurs, inform the lab</w:t>
      </w:r>
      <w:r w:rsidR="00947446">
        <w:rPr>
          <w:rFonts w:ascii="Arial" w:hAnsi="Arial" w:cs="Arial"/>
          <w:noProof w:val="0"/>
          <w:sz w:val="22"/>
          <w:szCs w:val="22"/>
        </w:rPr>
        <w:t>oratory</w:t>
      </w:r>
      <w:r w:rsidR="005E2F6A" w:rsidRPr="00941C1B">
        <w:rPr>
          <w:rFonts w:ascii="Arial" w:hAnsi="Arial" w:cs="Arial"/>
          <w:noProof w:val="0"/>
          <w:sz w:val="22"/>
          <w:szCs w:val="22"/>
        </w:rPr>
        <w:t xml:space="preserve"> instructor or lab</w:t>
      </w:r>
      <w:r w:rsidR="00947446">
        <w:rPr>
          <w:rFonts w:ascii="Arial" w:hAnsi="Arial" w:cs="Arial"/>
          <w:noProof w:val="0"/>
          <w:sz w:val="22"/>
          <w:szCs w:val="22"/>
        </w:rPr>
        <w:t>oratory teaching</w:t>
      </w:r>
      <w:r w:rsidR="005E2F6A" w:rsidRPr="00941C1B">
        <w:rPr>
          <w:rFonts w:ascii="Arial" w:hAnsi="Arial" w:cs="Arial"/>
          <w:noProof w:val="0"/>
          <w:sz w:val="22"/>
          <w:szCs w:val="22"/>
        </w:rPr>
        <w:t xml:space="preserve"> assistant immediately.</w:t>
      </w:r>
    </w:p>
    <w:p w:rsidR="005E2F6A" w:rsidRDefault="005E2F6A" w:rsidP="005E2F6A">
      <w:pPr>
        <w:pStyle w:val="OmniPage3329"/>
        <w:ind w:left="720" w:right="720"/>
        <w:rPr>
          <w:rFonts w:ascii="Arial" w:hAnsi="Arial" w:cs="Arial"/>
          <w:noProof w:val="0"/>
          <w:sz w:val="22"/>
          <w:szCs w:val="22"/>
        </w:rPr>
      </w:pPr>
    </w:p>
    <w:p w:rsidR="005E2F6A" w:rsidRDefault="005E2F6A" w:rsidP="005E2F6A">
      <w:pPr>
        <w:pStyle w:val="OmniPage3329"/>
        <w:ind w:left="0" w:right="720"/>
        <w:rPr>
          <w:rFonts w:ascii="Arial" w:hAnsi="Arial" w:cs="Arial"/>
          <w:noProof w:val="0"/>
          <w:sz w:val="22"/>
          <w:szCs w:val="22"/>
        </w:rPr>
      </w:pPr>
      <w:r>
        <w:rPr>
          <w:rFonts w:ascii="Arial" w:hAnsi="Arial" w:cs="Arial"/>
          <w:noProof w:val="0"/>
          <w:sz w:val="22"/>
          <w:szCs w:val="22"/>
        </w:rPr>
        <w:t>In case of minor burns, hold the burned area in a stream of cold water until pain subsides and then cover with a paste of baking soda.  Do not use grease or burn ointment.  Advise the injured</w:t>
      </w:r>
      <w:r w:rsidR="006E61D7">
        <w:rPr>
          <w:rFonts w:ascii="Arial" w:hAnsi="Arial" w:cs="Arial"/>
          <w:noProof w:val="0"/>
          <w:sz w:val="22"/>
          <w:szCs w:val="22"/>
        </w:rPr>
        <w:t xml:space="preserve"> person</w:t>
      </w:r>
      <w:r>
        <w:rPr>
          <w:rFonts w:ascii="Arial" w:hAnsi="Arial" w:cs="Arial"/>
          <w:noProof w:val="0"/>
          <w:sz w:val="22"/>
          <w:szCs w:val="22"/>
        </w:rPr>
        <w:t xml:space="preserve"> to get medical attention</w:t>
      </w:r>
      <w:proofErr w:type="gramStart"/>
      <w:r>
        <w:rPr>
          <w:rFonts w:ascii="Arial" w:hAnsi="Arial" w:cs="Arial"/>
          <w:noProof w:val="0"/>
          <w:sz w:val="22"/>
          <w:szCs w:val="22"/>
        </w:rPr>
        <w:t>.;</w:t>
      </w:r>
      <w:proofErr w:type="gramEnd"/>
    </w:p>
    <w:p w:rsidR="00F808AD" w:rsidRDefault="00F808AD" w:rsidP="005E2F6A">
      <w:pPr>
        <w:pStyle w:val="OmniPage3329"/>
        <w:ind w:left="0" w:right="720"/>
        <w:rPr>
          <w:rFonts w:ascii="Arial" w:hAnsi="Arial" w:cs="Arial"/>
          <w:noProof w:val="0"/>
          <w:sz w:val="22"/>
          <w:szCs w:val="22"/>
        </w:rPr>
      </w:pPr>
    </w:p>
    <w:p w:rsidR="00F808AD" w:rsidRPr="00DB79E5" w:rsidRDefault="00AD0CA2" w:rsidP="005E2F6A">
      <w:pPr>
        <w:pStyle w:val="OmniPage3329"/>
        <w:ind w:left="0" w:right="720"/>
        <w:rPr>
          <w:rFonts w:ascii="Arial" w:hAnsi="Arial" w:cs="Arial"/>
          <w:noProof w:val="0"/>
          <w:sz w:val="22"/>
          <w:szCs w:val="22"/>
        </w:rPr>
      </w:pPr>
      <w:r w:rsidRPr="00DB79E5">
        <w:rPr>
          <w:rFonts w:ascii="Arial" w:hAnsi="Arial" w:cs="Arial"/>
          <w:noProof w:val="0"/>
          <w:sz w:val="22"/>
          <w:szCs w:val="22"/>
        </w:rPr>
        <w:t>If an injury occurs outside of working hours a report must be made to the CHO as soon as possible.  If an injury requires medical attention, call security for medical assistance and immediately notify the CHO (the emergency notification information is posted near the stockroom</w:t>
      </w:r>
      <w:r w:rsidR="001B6347" w:rsidRPr="00DB79E5">
        <w:rPr>
          <w:rFonts w:ascii="Arial" w:hAnsi="Arial" w:cs="Arial"/>
          <w:noProof w:val="0"/>
          <w:sz w:val="22"/>
          <w:szCs w:val="22"/>
        </w:rPr>
        <w:t xml:space="preserve">, </w:t>
      </w:r>
      <w:proofErr w:type="spellStart"/>
      <w:r w:rsidR="001B6347" w:rsidRPr="00DB79E5">
        <w:rPr>
          <w:rFonts w:ascii="Arial" w:hAnsi="Arial" w:cs="Arial"/>
          <w:noProof w:val="0"/>
          <w:sz w:val="22"/>
          <w:szCs w:val="22"/>
        </w:rPr>
        <w:t>Mudd</w:t>
      </w:r>
      <w:proofErr w:type="spellEnd"/>
      <w:r w:rsidR="001B6347" w:rsidRPr="00DB79E5">
        <w:rPr>
          <w:rFonts w:ascii="Arial" w:hAnsi="Arial" w:cs="Arial"/>
          <w:noProof w:val="0"/>
          <w:sz w:val="22"/>
          <w:szCs w:val="22"/>
        </w:rPr>
        <w:t xml:space="preserve"> 264</w:t>
      </w:r>
      <w:r w:rsidRPr="00DB79E5">
        <w:rPr>
          <w:rFonts w:ascii="Arial" w:hAnsi="Arial" w:cs="Arial"/>
          <w:noProof w:val="0"/>
          <w:sz w:val="22"/>
          <w:szCs w:val="22"/>
        </w:rPr>
        <w:t>).</w:t>
      </w:r>
    </w:p>
    <w:p w:rsidR="004E6481" w:rsidRDefault="004E6481" w:rsidP="005E2F6A">
      <w:pPr>
        <w:pStyle w:val="OmniPage3329"/>
        <w:ind w:left="0" w:right="720"/>
        <w:rPr>
          <w:rFonts w:ascii="Arial" w:hAnsi="Arial" w:cs="Arial"/>
          <w:noProof w:val="0"/>
          <w:sz w:val="22"/>
          <w:szCs w:val="22"/>
        </w:rPr>
      </w:pPr>
    </w:p>
    <w:p w:rsidR="00ED6769" w:rsidRDefault="00ED6769" w:rsidP="005E2F6A">
      <w:pPr>
        <w:pStyle w:val="OmniPage3329"/>
        <w:ind w:left="0" w:right="720"/>
        <w:rPr>
          <w:rFonts w:ascii="Arial" w:hAnsi="Arial" w:cs="Arial"/>
          <w:b/>
          <w:noProof w:val="0"/>
          <w:sz w:val="22"/>
          <w:szCs w:val="22"/>
        </w:rPr>
      </w:pPr>
      <w:r>
        <w:rPr>
          <w:rFonts w:ascii="Arial" w:hAnsi="Arial" w:cs="Arial"/>
          <w:noProof w:val="0"/>
          <w:sz w:val="22"/>
          <w:szCs w:val="22"/>
        </w:rPr>
        <w:tab/>
      </w:r>
      <w:r>
        <w:rPr>
          <w:rFonts w:ascii="Arial" w:hAnsi="Arial" w:cs="Arial"/>
          <w:b/>
          <w:noProof w:val="0"/>
          <w:sz w:val="22"/>
          <w:szCs w:val="22"/>
        </w:rPr>
        <w:t>FIRE</w:t>
      </w:r>
    </w:p>
    <w:p w:rsidR="00ED6769" w:rsidRDefault="00ED6769" w:rsidP="005E2F6A">
      <w:pPr>
        <w:pStyle w:val="OmniPage3329"/>
        <w:ind w:left="0" w:right="720"/>
        <w:rPr>
          <w:rFonts w:ascii="Arial" w:hAnsi="Arial" w:cs="Arial"/>
          <w:b/>
          <w:noProof w:val="0"/>
          <w:sz w:val="22"/>
          <w:szCs w:val="22"/>
        </w:rPr>
      </w:pPr>
    </w:p>
    <w:p w:rsidR="00ED6769" w:rsidRPr="00DB79E5" w:rsidRDefault="00053E74" w:rsidP="005E2F6A">
      <w:pPr>
        <w:pStyle w:val="OmniPage3329"/>
        <w:ind w:left="0" w:right="720"/>
        <w:rPr>
          <w:rFonts w:ascii="Arial" w:hAnsi="Arial" w:cs="Arial"/>
          <w:noProof w:val="0"/>
          <w:sz w:val="22"/>
          <w:szCs w:val="22"/>
        </w:rPr>
      </w:pPr>
      <w:r w:rsidRPr="00DB79E5">
        <w:rPr>
          <w:rFonts w:ascii="Arial" w:hAnsi="Arial" w:cs="Arial"/>
          <w:noProof w:val="0"/>
          <w:sz w:val="22"/>
          <w:szCs w:val="22"/>
        </w:rPr>
        <w:t>If a person’s clothes catch on fi</w:t>
      </w:r>
      <w:r w:rsidR="001A1A2D" w:rsidRPr="00DB79E5">
        <w:rPr>
          <w:rFonts w:ascii="Arial" w:hAnsi="Arial" w:cs="Arial"/>
          <w:noProof w:val="0"/>
          <w:sz w:val="22"/>
          <w:szCs w:val="22"/>
        </w:rPr>
        <w:t xml:space="preserve">re, that person should walk to </w:t>
      </w:r>
      <w:r w:rsidR="000A2ECF" w:rsidRPr="00DB79E5">
        <w:rPr>
          <w:rFonts w:ascii="Arial" w:hAnsi="Arial" w:cs="Arial"/>
          <w:noProof w:val="0"/>
          <w:sz w:val="22"/>
          <w:szCs w:val="22"/>
        </w:rPr>
        <w:t>a sink or safety shower,</w:t>
      </w:r>
      <w:r w:rsidRPr="00DB79E5">
        <w:rPr>
          <w:rFonts w:ascii="Arial" w:hAnsi="Arial" w:cs="Arial"/>
          <w:noProof w:val="0"/>
          <w:sz w:val="22"/>
          <w:szCs w:val="22"/>
        </w:rPr>
        <w:t xml:space="preserve"> depending on the location of the fire on the person, and drench the area to extinguish the fire.</w:t>
      </w:r>
    </w:p>
    <w:p w:rsidR="00053E74" w:rsidRPr="00DB79E5" w:rsidRDefault="00053E74" w:rsidP="005E2F6A">
      <w:pPr>
        <w:pStyle w:val="OmniPage3329"/>
        <w:ind w:left="0" w:right="720"/>
        <w:rPr>
          <w:rFonts w:ascii="Arial" w:hAnsi="Arial" w:cs="Arial"/>
          <w:noProof w:val="0"/>
          <w:sz w:val="22"/>
          <w:szCs w:val="22"/>
        </w:rPr>
      </w:pPr>
    </w:p>
    <w:p w:rsidR="005A06A7" w:rsidRPr="00DB79E5" w:rsidRDefault="00053E74" w:rsidP="005E2F6A">
      <w:pPr>
        <w:pStyle w:val="OmniPage3329"/>
        <w:ind w:left="0" w:right="720"/>
        <w:rPr>
          <w:rFonts w:ascii="Arial" w:hAnsi="Arial" w:cs="Arial"/>
          <w:noProof w:val="0"/>
          <w:sz w:val="22"/>
          <w:szCs w:val="22"/>
        </w:rPr>
      </w:pPr>
      <w:r w:rsidRPr="00DB79E5">
        <w:rPr>
          <w:rFonts w:ascii="Arial" w:hAnsi="Arial" w:cs="Arial"/>
          <w:noProof w:val="0"/>
          <w:sz w:val="22"/>
          <w:szCs w:val="22"/>
        </w:rPr>
        <w:t>If a fire occurs on a lab</w:t>
      </w:r>
      <w:r w:rsidR="00947446" w:rsidRPr="00DB79E5">
        <w:rPr>
          <w:rFonts w:ascii="Arial" w:hAnsi="Arial" w:cs="Arial"/>
          <w:noProof w:val="0"/>
          <w:sz w:val="22"/>
          <w:szCs w:val="22"/>
        </w:rPr>
        <w:t>oratory</w:t>
      </w:r>
      <w:r w:rsidRPr="00DB79E5">
        <w:rPr>
          <w:rFonts w:ascii="Arial" w:hAnsi="Arial" w:cs="Arial"/>
          <w:noProof w:val="0"/>
          <w:sz w:val="22"/>
          <w:szCs w:val="22"/>
        </w:rPr>
        <w:t xml:space="preserve"> bench it may be smothered with a lab towel, if small, or a fire extinguisher may be used.  It should be noted that a carbon dioxide extinguisher is </w:t>
      </w:r>
      <w:r w:rsidRPr="00DB79E5">
        <w:rPr>
          <w:rFonts w:ascii="Arial" w:hAnsi="Arial" w:cs="Arial"/>
          <w:b/>
          <w:noProof w:val="0"/>
          <w:sz w:val="22"/>
          <w:szCs w:val="22"/>
        </w:rPr>
        <w:t>NOT</w:t>
      </w:r>
      <w:r w:rsidRPr="00DB79E5">
        <w:rPr>
          <w:rFonts w:ascii="Arial" w:hAnsi="Arial" w:cs="Arial"/>
          <w:noProof w:val="0"/>
          <w:sz w:val="22"/>
          <w:szCs w:val="22"/>
        </w:rPr>
        <w:t xml:space="preserve"> suitable for fires involving some highly reactive chemicals.  It these chemicals are being used</w:t>
      </w:r>
      <w:r w:rsidR="00A052DF" w:rsidRPr="00DB79E5">
        <w:rPr>
          <w:rFonts w:ascii="Arial" w:hAnsi="Arial" w:cs="Arial"/>
          <w:noProof w:val="0"/>
          <w:sz w:val="22"/>
          <w:szCs w:val="22"/>
        </w:rPr>
        <w:t xml:space="preserve"> the workers should be informed of the fact and the SOP for that chemical should indicate the preferred method of extinguishing the fire.  </w:t>
      </w:r>
      <w:r w:rsidR="005311F3" w:rsidRPr="00DB79E5">
        <w:rPr>
          <w:rFonts w:ascii="Arial" w:hAnsi="Arial" w:cs="Arial"/>
          <w:noProof w:val="0"/>
          <w:sz w:val="22"/>
          <w:szCs w:val="22"/>
        </w:rPr>
        <w:t>Extinguishing a lab</w:t>
      </w:r>
      <w:r w:rsidR="00947446" w:rsidRPr="00DB79E5">
        <w:rPr>
          <w:rFonts w:ascii="Arial" w:hAnsi="Arial" w:cs="Arial"/>
          <w:noProof w:val="0"/>
          <w:sz w:val="22"/>
          <w:szCs w:val="22"/>
        </w:rPr>
        <w:t>oratory</w:t>
      </w:r>
      <w:r w:rsidR="005311F3" w:rsidRPr="00DB79E5">
        <w:rPr>
          <w:rFonts w:ascii="Arial" w:hAnsi="Arial" w:cs="Arial"/>
          <w:noProof w:val="0"/>
          <w:sz w:val="22"/>
          <w:szCs w:val="22"/>
        </w:rPr>
        <w:t xml:space="preserve"> bench fire with water should </w:t>
      </w:r>
      <w:r w:rsidR="005311F3" w:rsidRPr="00DB79E5">
        <w:rPr>
          <w:rFonts w:ascii="Arial" w:hAnsi="Arial" w:cs="Arial"/>
          <w:b/>
          <w:noProof w:val="0"/>
          <w:sz w:val="22"/>
          <w:szCs w:val="22"/>
        </w:rPr>
        <w:t>NEVER</w:t>
      </w:r>
      <w:r w:rsidR="005311F3" w:rsidRPr="00DB79E5">
        <w:rPr>
          <w:rFonts w:ascii="Arial" w:hAnsi="Arial" w:cs="Arial"/>
          <w:noProof w:val="0"/>
          <w:sz w:val="22"/>
          <w:szCs w:val="22"/>
        </w:rPr>
        <w:t xml:space="preserve"> be attempted.</w:t>
      </w:r>
    </w:p>
    <w:p w:rsidR="005311F3" w:rsidRPr="00DB79E5" w:rsidRDefault="005311F3" w:rsidP="005E2F6A">
      <w:pPr>
        <w:pStyle w:val="OmniPage3329"/>
        <w:ind w:left="0" w:right="720"/>
        <w:rPr>
          <w:rFonts w:ascii="Arial" w:hAnsi="Arial" w:cs="Arial"/>
          <w:noProof w:val="0"/>
          <w:sz w:val="22"/>
          <w:szCs w:val="22"/>
        </w:rPr>
      </w:pPr>
    </w:p>
    <w:p w:rsidR="005A06A7" w:rsidRPr="00DB79E5" w:rsidRDefault="00AD0CA2" w:rsidP="005E2F6A">
      <w:pPr>
        <w:pStyle w:val="OmniPage3329"/>
        <w:ind w:left="0" w:right="720"/>
        <w:rPr>
          <w:rFonts w:ascii="Arial" w:hAnsi="Arial" w:cs="Arial"/>
          <w:noProof w:val="0"/>
          <w:sz w:val="22"/>
          <w:szCs w:val="22"/>
        </w:rPr>
      </w:pPr>
      <w:r w:rsidRPr="00DB79E5">
        <w:rPr>
          <w:rFonts w:ascii="Arial" w:hAnsi="Arial" w:cs="Arial"/>
          <w:noProof w:val="0"/>
          <w:sz w:val="22"/>
          <w:szCs w:val="22"/>
        </w:rPr>
        <w:t xml:space="preserve">If a fire occurs during working hours </w:t>
      </w:r>
      <w:r w:rsidR="001A1A2D" w:rsidRPr="00DB79E5">
        <w:rPr>
          <w:rFonts w:ascii="Arial" w:hAnsi="Arial" w:cs="Arial"/>
          <w:noProof w:val="0"/>
          <w:sz w:val="22"/>
          <w:szCs w:val="22"/>
        </w:rPr>
        <w:t>and</w:t>
      </w:r>
      <w:r w:rsidRPr="00DB79E5">
        <w:rPr>
          <w:rFonts w:ascii="Arial" w:hAnsi="Arial" w:cs="Arial"/>
          <w:noProof w:val="0"/>
          <w:sz w:val="22"/>
          <w:szCs w:val="22"/>
        </w:rPr>
        <w:t xml:space="preserve"> is extinguished easily, report it to the CHO as soon as possible.  If the fire cannot be easily extinguished pull the nearest fire alarm.  If a fire occurs outside of working hours and a fire extinguisher must be used, </w:t>
      </w:r>
      <w:r w:rsidR="000767FE" w:rsidRPr="00DB79E5">
        <w:rPr>
          <w:rFonts w:ascii="Arial" w:hAnsi="Arial" w:cs="Arial"/>
          <w:noProof w:val="0"/>
          <w:sz w:val="22"/>
          <w:szCs w:val="22"/>
        </w:rPr>
        <w:t>a report must be immediately made to campus security and the CHO (the emergency notification information is posted near the stockroom).</w:t>
      </w:r>
    </w:p>
    <w:p w:rsidR="00ED6769" w:rsidRDefault="00ED6769" w:rsidP="005E2F6A">
      <w:pPr>
        <w:pStyle w:val="OmniPage3329"/>
        <w:ind w:left="0" w:right="720"/>
        <w:rPr>
          <w:rFonts w:ascii="Arial" w:hAnsi="Arial" w:cs="Arial"/>
          <w:noProof w:val="0"/>
          <w:sz w:val="22"/>
          <w:szCs w:val="22"/>
        </w:rPr>
      </w:pPr>
    </w:p>
    <w:p w:rsidR="004E6481" w:rsidRDefault="004E6481" w:rsidP="005E2F6A">
      <w:pPr>
        <w:pStyle w:val="OmniPage3329"/>
        <w:ind w:left="0" w:right="720"/>
        <w:rPr>
          <w:rFonts w:ascii="Arial" w:hAnsi="Arial" w:cs="Arial"/>
          <w:noProof w:val="0"/>
          <w:sz w:val="22"/>
          <w:szCs w:val="22"/>
        </w:rPr>
      </w:pPr>
      <w:r>
        <w:rPr>
          <w:rFonts w:ascii="Arial" w:hAnsi="Arial" w:cs="Arial"/>
          <w:noProof w:val="0"/>
          <w:sz w:val="22"/>
          <w:szCs w:val="22"/>
        </w:rPr>
        <w:t>See also appendix 3</w:t>
      </w:r>
    </w:p>
    <w:p w:rsidR="00492B0A" w:rsidRPr="00941C1B" w:rsidRDefault="00492B0A" w:rsidP="005E2F6A">
      <w:pPr>
        <w:pStyle w:val="OmniPage3329"/>
        <w:ind w:left="0" w:right="720"/>
        <w:rPr>
          <w:rFonts w:ascii="Arial" w:hAnsi="Arial" w:cs="Arial"/>
          <w:noProof w:val="0"/>
          <w:sz w:val="22"/>
          <w:szCs w:val="22"/>
        </w:rPr>
      </w:pPr>
    </w:p>
    <w:p w:rsid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F55325" w:rsidRPr="00941C1B" w:rsidRDefault="00F55325" w:rsidP="00F55325">
      <w:pPr>
        <w:rPr>
          <w:rFonts w:ascii="Arial" w:hAnsi="Arial" w:cs="Arial"/>
          <w:noProof w:val="0"/>
          <w:sz w:val="22"/>
          <w:szCs w:val="22"/>
        </w:rPr>
      </w:pPr>
    </w:p>
    <w:p w:rsidR="00F55325" w:rsidRDefault="00F55325" w:rsidP="00F55325">
      <w:pPr>
        <w:pStyle w:val="ListParagraph"/>
        <w:numPr>
          <w:ilvl w:val="0"/>
          <w:numId w:val="1"/>
        </w:numPr>
        <w:rPr>
          <w:rFonts w:ascii="Arial" w:hAnsi="Arial" w:cs="Arial"/>
          <w:b/>
          <w:sz w:val="22"/>
          <w:szCs w:val="22"/>
        </w:rPr>
      </w:pPr>
      <w:r>
        <w:rPr>
          <w:rFonts w:ascii="Arial" w:hAnsi="Arial" w:cs="Arial"/>
          <w:b/>
          <w:sz w:val="22"/>
          <w:szCs w:val="22"/>
        </w:rPr>
        <w:t xml:space="preserve"> </w:t>
      </w:r>
      <w:bookmarkStart w:id="8" w:name="SAFETY"/>
      <w:bookmarkEnd w:id="8"/>
      <w:r>
        <w:rPr>
          <w:rFonts w:ascii="Arial" w:hAnsi="Arial" w:cs="Arial"/>
          <w:b/>
          <w:sz w:val="22"/>
          <w:szCs w:val="22"/>
        </w:rPr>
        <w:t>SAFETY EQUIPMENT</w:t>
      </w:r>
    </w:p>
    <w:p w:rsidR="00F55325" w:rsidRDefault="00F55325" w:rsidP="00F55325">
      <w:pPr>
        <w:rPr>
          <w:rFonts w:ascii="Arial" w:hAnsi="Arial" w:cs="Arial"/>
          <w:b/>
          <w:sz w:val="22"/>
          <w:szCs w:val="22"/>
        </w:rPr>
      </w:pPr>
    </w:p>
    <w:p w:rsidR="00F55325" w:rsidRPr="00941C1B" w:rsidRDefault="00F55325" w:rsidP="00F55325">
      <w:pPr>
        <w:pStyle w:val="OmniPage1538"/>
        <w:ind w:left="0"/>
        <w:rPr>
          <w:rFonts w:ascii="Arial" w:hAnsi="Arial" w:cs="Arial"/>
          <w:noProof w:val="0"/>
          <w:sz w:val="22"/>
          <w:szCs w:val="22"/>
        </w:rPr>
      </w:pPr>
      <w:r w:rsidRPr="00941C1B">
        <w:rPr>
          <w:rFonts w:ascii="Arial" w:hAnsi="Arial" w:cs="Arial"/>
          <w:noProof w:val="0"/>
          <w:sz w:val="22"/>
          <w:szCs w:val="22"/>
        </w:rPr>
        <w:t xml:space="preserve">Eyewashes will be tested on a </w:t>
      </w:r>
      <w:r>
        <w:rPr>
          <w:rFonts w:ascii="Arial" w:hAnsi="Arial" w:cs="Arial"/>
          <w:noProof w:val="0"/>
          <w:sz w:val="22"/>
          <w:szCs w:val="22"/>
        </w:rPr>
        <w:t>weekly</w:t>
      </w:r>
      <w:r w:rsidRPr="00941C1B">
        <w:rPr>
          <w:rFonts w:ascii="Arial" w:hAnsi="Arial" w:cs="Arial"/>
          <w:noProof w:val="0"/>
          <w:sz w:val="22"/>
          <w:szCs w:val="22"/>
        </w:rPr>
        <w:t xml:space="preserve"> basis by running the eyewash. </w:t>
      </w:r>
      <w:r w:rsidR="006E61D7">
        <w:rPr>
          <w:rFonts w:ascii="Arial" w:hAnsi="Arial" w:cs="Arial"/>
          <w:noProof w:val="0"/>
          <w:sz w:val="22"/>
          <w:szCs w:val="22"/>
        </w:rPr>
        <w:t xml:space="preserve"> </w:t>
      </w:r>
      <w:r w:rsidRPr="00941C1B">
        <w:rPr>
          <w:rFonts w:ascii="Arial" w:hAnsi="Arial" w:cs="Arial"/>
          <w:noProof w:val="0"/>
          <w:sz w:val="22"/>
          <w:szCs w:val="22"/>
        </w:rPr>
        <w:t>Water will be run until it is free of rust. Water must also be at a comfortable temperature. The output must be at least one</w:t>
      </w:r>
      <w:r w:rsidRPr="00941C1B">
        <w:rPr>
          <w:rFonts w:ascii="Arial" w:hAnsi="Arial" w:cs="Arial"/>
          <w:noProof w:val="0"/>
          <w:sz w:val="22"/>
          <w:szCs w:val="22"/>
        </w:rPr>
        <w:noBreakHyphen/>
        <w:t xml:space="preserve">half gallon per minute. Attention will be paid to the pattern of the water output. It must be such that both eyes may be thoroughly flushed and that the face wash spray is uniform and complete. </w:t>
      </w:r>
      <w:r w:rsidR="006E61D7">
        <w:rPr>
          <w:rFonts w:ascii="Arial" w:hAnsi="Arial" w:cs="Arial"/>
          <w:noProof w:val="0"/>
          <w:sz w:val="22"/>
          <w:szCs w:val="22"/>
        </w:rPr>
        <w:t xml:space="preserve"> </w:t>
      </w:r>
      <w:r w:rsidRPr="00941C1B">
        <w:rPr>
          <w:rFonts w:ascii="Arial" w:hAnsi="Arial" w:cs="Arial"/>
          <w:noProof w:val="0"/>
          <w:sz w:val="22"/>
          <w:szCs w:val="22"/>
        </w:rPr>
        <w:t xml:space="preserve">Each time an inspection is done it will be noted on an inspection tag on that eyewash. Any eyewash that does not meet these criteria will be taken out of service until repairs are made by shop personnel. </w:t>
      </w:r>
      <w:r w:rsidR="006E61D7">
        <w:rPr>
          <w:rFonts w:ascii="Arial" w:hAnsi="Arial" w:cs="Arial"/>
          <w:noProof w:val="0"/>
          <w:sz w:val="22"/>
          <w:szCs w:val="22"/>
        </w:rPr>
        <w:t xml:space="preserve"> </w:t>
      </w:r>
      <w:r w:rsidRPr="00941C1B">
        <w:rPr>
          <w:rFonts w:ascii="Arial" w:hAnsi="Arial" w:cs="Arial"/>
          <w:noProof w:val="0"/>
          <w:sz w:val="22"/>
          <w:szCs w:val="22"/>
        </w:rPr>
        <w:t>Repairs will be done promptly.</w:t>
      </w:r>
    </w:p>
    <w:p w:rsidR="00F55325" w:rsidRPr="00941C1B" w:rsidRDefault="00F55325" w:rsidP="00F55325">
      <w:pPr>
        <w:pStyle w:val="OmniPage1793"/>
        <w:ind w:left="806"/>
        <w:rPr>
          <w:rFonts w:ascii="Arial" w:hAnsi="Arial" w:cs="Arial"/>
          <w:noProof w:val="0"/>
          <w:sz w:val="22"/>
          <w:szCs w:val="22"/>
        </w:rPr>
      </w:pPr>
    </w:p>
    <w:p w:rsidR="00F55325" w:rsidRPr="00941C1B" w:rsidRDefault="00F55325" w:rsidP="00F55325">
      <w:pPr>
        <w:pStyle w:val="OmniPage1793"/>
        <w:ind w:left="0"/>
        <w:rPr>
          <w:rFonts w:ascii="Arial" w:hAnsi="Arial" w:cs="Arial"/>
          <w:noProof w:val="0"/>
          <w:sz w:val="22"/>
          <w:szCs w:val="22"/>
        </w:rPr>
      </w:pPr>
      <w:r w:rsidRPr="00941C1B">
        <w:rPr>
          <w:rFonts w:ascii="Arial" w:hAnsi="Arial" w:cs="Arial"/>
          <w:noProof w:val="0"/>
          <w:sz w:val="22"/>
          <w:szCs w:val="22"/>
        </w:rPr>
        <w:t xml:space="preserve">Safety showers will be tested on a </w:t>
      </w:r>
      <w:r>
        <w:rPr>
          <w:rFonts w:ascii="Arial" w:hAnsi="Arial" w:cs="Arial"/>
          <w:noProof w:val="0"/>
          <w:sz w:val="22"/>
          <w:szCs w:val="22"/>
        </w:rPr>
        <w:t>monthly basis</w:t>
      </w:r>
      <w:r w:rsidRPr="00941C1B">
        <w:rPr>
          <w:rFonts w:ascii="Arial" w:hAnsi="Arial" w:cs="Arial"/>
          <w:noProof w:val="0"/>
          <w:sz w:val="22"/>
          <w:szCs w:val="22"/>
        </w:rPr>
        <w:t xml:space="preserve"> by running the shower into a bucket.</w:t>
      </w:r>
      <w:r w:rsidR="006E61D7">
        <w:rPr>
          <w:rFonts w:ascii="Arial" w:hAnsi="Arial" w:cs="Arial"/>
          <w:noProof w:val="0"/>
          <w:sz w:val="22"/>
          <w:szCs w:val="22"/>
        </w:rPr>
        <w:t xml:space="preserve"> </w:t>
      </w:r>
      <w:r w:rsidRPr="00941C1B">
        <w:rPr>
          <w:rFonts w:ascii="Arial" w:hAnsi="Arial" w:cs="Arial"/>
          <w:noProof w:val="0"/>
          <w:sz w:val="22"/>
          <w:szCs w:val="22"/>
        </w:rPr>
        <w:t xml:space="preserve"> Water will be run until it is free of rust (it is from the same water source that feeds eyewashes). </w:t>
      </w:r>
      <w:r w:rsidR="006E61D7">
        <w:rPr>
          <w:rFonts w:ascii="Arial" w:hAnsi="Arial" w:cs="Arial"/>
          <w:noProof w:val="0"/>
          <w:sz w:val="22"/>
          <w:szCs w:val="22"/>
        </w:rPr>
        <w:t xml:space="preserve"> </w:t>
      </w:r>
      <w:r w:rsidRPr="00941C1B">
        <w:rPr>
          <w:rFonts w:ascii="Arial" w:hAnsi="Arial" w:cs="Arial"/>
          <w:noProof w:val="0"/>
          <w:sz w:val="22"/>
          <w:szCs w:val="22"/>
        </w:rPr>
        <w:t xml:space="preserve">Water must also be at a comfortable temperature. </w:t>
      </w:r>
      <w:r w:rsidR="006E61D7">
        <w:rPr>
          <w:rFonts w:ascii="Arial" w:hAnsi="Arial" w:cs="Arial"/>
          <w:noProof w:val="0"/>
          <w:sz w:val="22"/>
          <w:szCs w:val="22"/>
        </w:rPr>
        <w:t xml:space="preserve"> </w:t>
      </w:r>
      <w:r w:rsidRPr="00941C1B">
        <w:rPr>
          <w:rFonts w:ascii="Arial" w:hAnsi="Arial" w:cs="Arial"/>
          <w:noProof w:val="0"/>
          <w:sz w:val="22"/>
          <w:szCs w:val="22"/>
        </w:rPr>
        <w:t xml:space="preserve">Attention will be paid to the flow volume from the shower. </w:t>
      </w:r>
      <w:r w:rsidR="003B5FC8">
        <w:rPr>
          <w:rFonts w:ascii="Arial" w:hAnsi="Arial" w:cs="Arial"/>
          <w:noProof w:val="0"/>
          <w:sz w:val="22"/>
          <w:szCs w:val="22"/>
        </w:rPr>
        <w:t xml:space="preserve"> </w:t>
      </w:r>
      <w:r w:rsidRPr="00941C1B">
        <w:rPr>
          <w:rFonts w:ascii="Arial" w:hAnsi="Arial" w:cs="Arial"/>
          <w:noProof w:val="0"/>
          <w:sz w:val="22"/>
          <w:szCs w:val="22"/>
        </w:rPr>
        <w:t xml:space="preserve">It must be at least thirty gallons per minute, sufficient to completely drench the user in less than one minute. </w:t>
      </w:r>
      <w:r w:rsidR="003B5FC8">
        <w:rPr>
          <w:rFonts w:ascii="Arial" w:hAnsi="Arial" w:cs="Arial"/>
          <w:noProof w:val="0"/>
          <w:sz w:val="22"/>
          <w:szCs w:val="22"/>
        </w:rPr>
        <w:t xml:space="preserve"> </w:t>
      </w:r>
      <w:r w:rsidRPr="00941C1B">
        <w:rPr>
          <w:rFonts w:ascii="Arial" w:hAnsi="Arial" w:cs="Arial"/>
          <w:noProof w:val="0"/>
          <w:sz w:val="22"/>
          <w:szCs w:val="22"/>
        </w:rPr>
        <w:t xml:space="preserve">Each time an inspection is done it will be noted on an inspection tag on that shower. </w:t>
      </w:r>
      <w:r w:rsidR="003B5FC8">
        <w:rPr>
          <w:rFonts w:ascii="Arial" w:hAnsi="Arial" w:cs="Arial"/>
          <w:noProof w:val="0"/>
          <w:sz w:val="22"/>
          <w:szCs w:val="22"/>
        </w:rPr>
        <w:t xml:space="preserve"> </w:t>
      </w:r>
      <w:r w:rsidRPr="00941C1B">
        <w:rPr>
          <w:rFonts w:ascii="Arial" w:hAnsi="Arial" w:cs="Arial"/>
          <w:noProof w:val="0"/>
          <w:sz w:val="22"/>
          <w:szCs w:val="22"/>
        </w:rPr>
        <w:t xml:space="preserve">Any shower that does not meet these criteria will be taken out of service until repairs are done by shop personnel. </w:t>
      </w:r>
      <w:r w:rsidR="003B5FC8">
        <w:rPr>
          <w:rFonts w:ascii="Arial" w:hAnsi="Arial" w:cs="Arial"/>
          <w:noProof w:val="0"/>
          <w:sz w:val="22"/>
          <w:szCs w:val="22"/>
        </w:rPr>
        <w:t xml:space="preserve"> </w:t>
      </w:r>
      <w:r w:rsidRPr="00941C1B">
        <w:rPr>
          <w:rFonts w:ascii="Arial" w:hAnsi="Arial" w:cs="Arial"/>
          <w:noProof w:val="0"/>
          <w:sz w:val="22"/>
          <w:szCs w:val="22"/>
        </w:rPr>
        <w:t>Repairs will be done promptly.</w:t>
      </w:r>
    </w:p>
    <w:p w:rsidR="00F55325" w:rsidRPr="00941C1B" w:rsidRDefault="00F55325" w:rsidP="00F55325">
      <w:pPr>
        <w:rPr>
          <w:rFonts w:ascii="Arial" w:hAnsi="Arial" w:cs="Arial"/>
          <w:noProof w:val="0"/>
          <w:sz w:val="22"/>
          <w:szCs w:val="22"/>
        </w:rPr>
      </w:pPr>
    </w:p>
    <w:p w:rsidR="00F55325" w:rsidRPr="00941C1B" w:rsidRDefault="00F55325" w:rsidP="00F55325">
      <w:pPr>
        <w:pStyle w:val="OmniPage1793"/>
        <w:ind w:left="0"/>
        <w:rPr>
          <w:rFonts w:ascii="Arial" w:hAnsi="Arial" w:cs="Arial"/>
          <w:noProof w:val="0"/>
          <w:sz w:val="22"/>
          <w:szCs w:val="22"/>
        </w:rPr>
      </w:pPr>
      <w:r w:rsidRPr="00941C1B">
        <w:rPr>
          <w:rFonts w:ascii="Arial" w:hAnsi="Arial" w:cs="Arial"/>
          <w:noProof w:val="0"/>
          <w:sz w:val="22"/>
          <w:szCs w:val="22"/>
        </w:rPr>
        <w:t>An emergency</w:t>
      </w:r>
      <w:r w:rsidRPr="00941C1B">
        <w:rPr>
          <w:rFonts w:ascii="Arial" w:hAnsi="Arial" w:cs="Arial"/>
          <w:noProof w:val="0"/>
          <w:sz w:val="22"/>
          <w:szCs w:val="22"/>
        </w:rPr>
        <w:noBreakHyphen/>
        <w:t>escape, self</w:t>
      </w:r>
      <w:r w:rsidRPr="00941C1B">
        <w:rPr>
          <w:rFonts w:ascii="Arial" w:hAnsi="Arial" w:cs="Arial"/>
          <w:noProof w:val="0"/>
          <w:sz w:val="22"/>
          <w:szCs w:val="22"/>
        </w:rPr>
        <w:noBreakHyphen/>
        <w:t>contained breathing apparatus will be located near the mid</w:t>
      </w:r>
      <w:r w:rsidRPr="00941C1B">
        <w:rPr>
          <w:rFonts w:ascii="Arial" w:hAnsi="Arial" w:cs="Arial"/>
          <w:noProof w:val="0"/>
          <w:sz w:val="22"/>
          <w:szCs w:val="22"/>
        </w:rPr>
        <w:noBreakHyphen/>
        <w:t xml:space="preserve">point of the hallway on the second floor of </w:t>
      </w:r>
      <w:proofErr w:type="spellStart"/>
      <w:r w:rsidRPr="00941C1B">
        <w:rPr>
          <w:rFonts w:ascii="Arial" w:hAnsi="Arial" w:cs="Arial"/>
          <w:noProof w:val="0"/>
          <w:sz w:val="22"/>
          <w:szCs w:val="22"/>
        </w:rPr>
        <w:t>Mudd</w:t>
      </w:r>
      <w:proofErr w:type="spellEnd"/>
      <w:r w:rsidRPr="00941C1B">
        <w:rPr>
          <w:rFonts w:ascii="Arial" w:hAnsi="Arial" w:cs="Arial"/>
          <w:noProof w:val="0"/>
          <w:sz w:val="22"/>
          <w:szCs w:val="22"/>
        </w:rPr>
        <w:t xml:space="preserve"> Hall. This breathing apparatus will be inspected monthly.</w:t>
      </w:r>
      <w:r w:rsidR="003B5FC8">
        <w:rPr>
          <w:rFonts w:ascii="Arial" w:hAnsi="Arial" w:cs="Arial"/>
          <w:noProof w:val="0"/>
          <w:sz w:val="22"/>
          <w:szCs w:val="22"/>
        </w:rPr>
        <w:t xml:space="preserve"> </w:t>
      </w:r>
      <w:r w:rsidRPr="00941C1B">
        <w:rPr>
          <w:rFonts w:ascii="Arial" w:hAnsi="Arial" w:cs="Arial"/>
          <w:noProof w:val="0"/>
          <w:sz w:val="22"/>
          <w:szCs w:val="22"/>
        </w:rPr>
        <w:t xml:space="preserve"> It must have a full charge of air and</w:t>
      </w:r>
      <w:r w:rsidR="003B5FC8">
        <w:rPr>
          <w:rFonts w:ascii="Arial" w:hAnsi="Arial" w:cs="Arial"/>
          <w:noProof w:val="0"/>
          <w:sz w:val="22"/>
          <w:szCs w:val="22"/>
        </w:rPr>
        <w:t xml:space="preserve"> a </w:t>
      </w:r>
      <w:r w:rsidRPr="00941C1B">
        <w:rPr>
          <w:rFonts w:ascii="Arial" w:hAnsi="Arial" w:cs="Arial"/>
          <w:noProof w:val="0"/>
          <w:sz w:val="22"/>
          <w:szCs w:val="22"/>
        </w:rPr>
        <w:t>clean</w:t>
      </w:r>
      <w:r w:rsidR="003B5FC8">
        <w:rPr>
          <w:rFonts w:ascii="Arial" w:hAnsi="Arial" w:cs="Arial"/>
          <w:noProof w:val="0"/>
          <w:sz w:val="22"/>
          <w:szCs w:val="22"/>
        </w:rPr>
        <w:t xml:space="preserve"> hood</w:t>
      </w:r>
      <w:r w:rsidRPr="00941C1B">
        <w:rPr>
          <w:rFonts w:ascii="Arial" w:hAnsi="Arial" w:cs="Arial"/>
          <w:noProof w:val="0"/>
          <w:sz w:val="22"/>
          <w:szCs w:val="22"/>
        </w:rPr>
        <w:t xml:space="preserve">. </w:t>
      </w:r>
      <w:r w:rsidR="003B5FC8">
        <w:rPr>
          <w:rFonts w:ascii="Arial" w:hAnsi="Arial" w:cs="Arial"/>
          <w:noProof w:val="0"/>
          <w:sz w:val="22"/>
          <w:szCs w:val="22"/>
        </w:rPr>
        <w:t xml:space="preserve"> </w:t>
      </w:r>
      <w:r w:rsidRPr="00941C1B">
        <w:rPr>
          <w:rFonts w:ascii="Arial" w:hAnsi="Arial" w:cs="Arial"/>
          <w:noProof w:val="0"/>
          <w:sz w:val="22"/>
          <w:szCs w:val="22"/>
        </w:rPr>
        <w:t>If it do</w:t>
      </w:r>
      <w:r w:rsidR="001B6347">
        <w:rPr>
          <w:rFonts w:ascii="Arial" w:hAnsi="Arial" w:cs="Arial"/>
          <w:noProof w:val="0"/>
          <w:sz w:val="22"/>
          <w:szCs w:val="22"/>
        </w:rPr>
        <w:t>es not meet these criteria the</w:t>
      </w:r>
      <w:r w:rsidRPr="00941C1B">
        <w:rPr>
          <w:rFonts w:ascii="Arial" w:hAnsi="Arial" w:cs="Arial"/>
          <w:noProof w:val="0"/>
          <w:sz w:val="22"/>
          <w:szCs w:val="22"/>
        </w:rPr>
        <w:t xml:space="preserve"> Lab</w:t>
      </w:r>
      <w:r w:rsidR="00947446">
        <w:rPr>
          <w:rFonts w:ascii="Arial" w:hAnsi="Arial" w:cs="Arial"/>
          <w:noProof w:val="0"/>
          <w:sz w:val="22"/>
          <w:szCs w:val="22"/>
        </w:rPr>
        <w:t>oratory</w:t>
      </w:r>
      <w:r w:rsidRPr="00941C1B">
        <w:rPr>
          <w:rFonts w:ascii="Arial" w:hAnsi="Arial" w:cs="Arial"/>
          <w:noProof w:val="0"/>
          <w:sz w:val="22"/>
          <w:szCs w:val="22"/>
        </w:rPr>
        <w:t xml:space="preserve"> Manager will rectify the problem(s) immediately.</w:t>
      </w:r>
    </w:p>
    <w:p w:rsidR="00F55325" w:rsidRPr="00941C1B" w:rsidRDefault="00F55325" w:rsidP="00F55325">
      <w:pPr>
        <w:rPr>
          <w:rFonts w:ascii="Arial" w:hAnsi="Arial" w:cs="Arial"/>
          <w:noProof w:val="0"/>
          <w:sz w:val="22"/>
          <w:szCs w:val="22"/>
        </w:rPr>
      </w:pPr>
    </w:p>
    <w:p w:rsidR="00F55325" w:rsidRDefault="00453BF0" w:rsidP="00F55325">
      <w:pPr>
        <w:pStyle w:val="OmniPage1793"/>
        <w:ind w:left="0"/>
        <w:rPr>
          <w:rFonts w:ascii="Arial" w:hAnsi="Arial" w:cs="Arial"/>
          <w:noProof w:val="0"/>
          <w:sz w:val="22"/>
          <w:szCs w:val="22"/>
        </w:rPr>
      </w:pPr>
      <w:r>
        <w:rPr>
          <w:rFonts w:ascii="Arial" w:hAnsi="Arial" w:cs="Arial"/>
          <w:noProof w:val="0"/>
          <w:sz w:val="22"/>
          <w:szCs w:val="22"/>
        </w:rPr>
        <w:t>Cartridge</w:t>
      </w:r>
      <w:r>
        <w:rPr>
          <w:rFonts w:ascii="Arial" w:hAnsi="Arial" w:cs="Arial"/>
          <w:noProof w:val="0"/>
          <w:sz w:val="22"/>
          <w:szCs w:val="22"/>
        </w:rPr>
        <w:noBreakHyphen/>
        <w:t>type respirators, available for use where needed,</w:t>
      </w:r>
      <w:r w:rsidR="00F55325" w:rsidRPr="00941C1B">
        <w:rPr>
          <w:rFonts w:ascii="Arial" w:hAnsi="Arial" w:cs="Arial"/>
          <w:noProof w:val="0"/>
          <w:sz w:val="22"/>
          <w:szCs w:val="22"/>
        </w:rPr>
        <w:t xml:space="preserve"> will be of the disposable type. They will be used only once and discarded.</w:t>
      </w:r>
      <w:r w:rsidR="004E6481">
        <w:rPr>
          <w:rFonts w:ascii="Arial" w:hAnsi="Arial" w:cs="Arial"/>
          <w:noProof w:val="0"/>
          <w:sz w:val="22"/>
          <w:szCs w:val="22"/>
        </w:rPr>
        <w:t xml:space="preserve">  See also </w:t>
      </w:r>
      <w:r w:rsidR="001B6347">
        <w:rPr>
          <w:rFonts w:ascii="Arial" w:hAnsi="Arial" w:cs="Arial"/>
          <w:noProof w:val="0"/>
          <w:sz w:val="22"/>
          <w:szCs w:val="22"/>
        </w:rPr>
        <w:t>A</w:t>
      </w:r>
      <w:r w:rsidR="004E6481">
        <w:rPr>
          <w:rFonts w:ascii="Arial" w:hAnsi="Arial" w:cs="Arial"/>
          <w:noProof w:val="0"/>
          <w:sz w:val="22"/>
          <w:szCs w:val="22"/>
        </w:rPr>
        <w:t>ppendix 4.</w:t>
      </w:r>
    </w:p>
    <w:p w:rsidR="00492B0A" w:rsidRPr="00941C1B" w:rsidRDefault="00492B0A" w:rsidP="00F55325">
      <w:pPr>
        <w:pStyle w:val="OmniPage1793"/>
        <w:ind w:left="0"/>
        <w:rPr>
          <w:rFonts w:ascii="Arial" w:hAnsi="Arial" w:cs="Arial"/>
          <w:noProof w:val="0"/>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025166" w:rsidRDefault="00025166" w:rsidP="00F55325">
      <w:pPr>
        <w:rPr>
          <w:rFonts w:ascii="Arial" w:hAnsi="Arial" w:cs="Arial"/>
          <w:sz w:val="22"/>
          <w:szCs w:val="22"/>
        </w:rPr>
      </w:pPr>
    </w:p>
    <w:p w:rsidR="00025166" w:rsidRDefault="00025166" w:rsidP="00025166">
      <w:pPr>
        <w:pStyle w:val="ListParagraph"/>
        <w:numPr>
          <w:ilvl w:val="0"/>
          <w:numId w:val="1"/>
        </w:numPr>
        <w:rPr>
          <w:rFonts w:ascii="Arial" w:hAnsi="Arial" w:cs="Arial"/>
          <w:b/>
          <w:sz w:val="22"/>
          <w:szCs w:val="22"/>
        </w:rPr>
      </w:pPr>
      <w:bookmarkStart w:id="9" w:name="WASTE"/>
      <w:bookmarkEnd w:id="9"/>
      <w:r>
        <w:rPr>
          <w:rFonts w:ascii="Arial" w:hAnsi="Arial" w:cs="Arial"/>
          <w:b/>
          <w:sz w:val="22"/>
          <w:szCs w:val="22"/>
        </w:rPr>
        <w:t>CHEMICAL WASTE POLICIES</w:t>
      </w:r>
    </w:p>
    <w:p w:rsidR="00025166" w:rsidRDefault="00025166" w:rsidP="00025166">
      <w:pPr>
        <w:rPr>
          <w:rFonts w:ascii="Arial" w:hAnsi="Arial" w:cs="Arial"/>
          <w:b/>
          <w:sz w:val="22"/>
          <w:szCs w:val="22"/>
        </w:rPr>
      </w:pPr>
    </w:p>
    <w:p w:rsidR="00025166" w:rsidRPr="00941C1B" w:rsidRDefault="00025166" w:rsidP="00025166">
      <w:pPr>
        <w:pStyle w:val="OmniPage1025"/>
        <w:ind w:left="0" w:right="101"/>
        <w:rPr>
          <w:rFonts w:ascii="Arial" w:hAnsi="Arial" w:cs="Arial"/>
          <w:noProof w:val="0"/>
          <w:sz w:val="22"/>
          <w:szCs w:val="22"/>
        </w:rPr>
      </w:pPr>
      <w:r w:rsidRPr="00941C1B">
        <w:rPr>
          <w:rFonts w:ascii="Arial" w:hAnsi="Arial" w:cs="Arial"/>
          <w:noProof w:val="0"/>
          <w:sz w:val="22"/>
          <w:szCs w:val="22"/>
        </w:rPr>
        <w:t>Every effort will be made to minimize the production of hazardous waste.</w:t>
      </w:r>
    </w:p>
    <w:p w:rsidR="00025166" w:rsidRPr="00941C1B" w:rsidRDefault="00025166" w:rsidP="00025166">
      <w:pPr>
        <w:rPr>
          <w:rFonts w:ascii="Arial" w:hAnsi="Arial" w:cs="Arial"/>
          <w:noProof w:val="0"/>
          <w:sz w:val="22"/>
          <w:szCs w:val="22"/>
        </w:rPr>
      </w:pPr>
    </w:p>
    <w:p w:rsidR="00025166" w:rsidRPr="00941C1B" w:rsidRDefault="00025166" w:rsidP="00025166">
      <w:pPr>
        <w:pStyle w:val="OmniPage1025"/>
        <w:ind w:left="0" w:right="101"/>
        <w:rPr>
          <w:rFonts w:ascii="Arial" w:hAnsi="Arial" w:cs="Arial"/>
          <w:noProof w:val="0"/>
          <w:sz w:val="22"/>
          <w:szCs w:val="22"/>
        </w:rPr>
      </w:pPr>
      <w:r w:rsidRPr="00941C1B">
        <w:rPr>
          <w:rFonts w:ascii="Arial" w:hAnsi="Arial" w:cs="Arial"/>
          <w:noProof w:val="0"/>
          <w:sz w:val="22"/>
          <w:szCs w:val="22"/>
        </w:rPr>
        <w:t>No untreated hazardous waste will be poured down the drain or placed in a waste</w:t>
      </w:r>
      <w:r w:rsidR="00906642">
        <w:rPr>
          <w:rFonts w:ascii="Arial" w:hAnsi="Arial" w:cs="Arial"/>
          <w:noProof w:val="0"/>
          <w:sz w:val="22"/>
          <w:szCs w:val="22"/>
        </w:rPr>
        <w:t xml:space="preserve">paper </w:t>
      </w:r>
      <w:r w:rsidRPr="00941C1B">
        <w:rPr>
          <w:rFonts w:ascii="Arial" w:hAnsi="Arial" w:cs="Arial"/>
          <w:noProof w:val="0"/>
          <w:sz w:val="22"/>
          <w:szCs w:val="22"/>
        </w:rPr>
        <w:t>basket. Specifically labeled waste containers will be made available for these.</w:t>
      </w:r>
    </w:p>
    <w:p w:rsidR="00025166" w:rsidRPr="00941C1B" w:rsidRDefault="00025166" w:rsidP="00025166">
      <w:pPr>
        <w:rPr>
          <w:rFonts w:ascii="Arial" w:hAnsi="Arial" w:cs="Arial"/>
          <w:noProof w:val="0"/>
          <w:sz w:val="22"/>
          <w:szCs w:val="22"/>
        </w:rPr>
      </w:pPr>
    </w:p>
    <w:p w:rsidR="00025166" w:rsidRPr="00941C1B" w:rsidRDefault="00025166" w:rsidP="00025166">
      <w:pPr>
        <w:pStyle w:val="OmniPage1025"/>
        <w:ind w:left="0"/>
        <w:rPr>
          <w:rFonts w:ascii="Arial" w:hAnsi="Arial" w:cs="Arial"/>
          <w:noProof w:val="0"/>
          <w:sz w:val="22"/>
          <w:szCs w:val="22"/>
        </w:rPr>
      </w:pPr>
      <w:r w:rsidRPr="00941C1B">
        <w:rPr>
          <w:rFonts w:ascii="Arial" w:hAnsi="Arial" w:cs="Arial"/>
          <w:noProof w:val="0"/>
          <w:sz w:val="22"/>
          <w:szCs w:val="22"/>
        </w:rPr>
        <w:t>No reactive chemical waste will be mixed with other wastes.</w:t>
      </w:r>
    </w:p>
    <w:p w:rsidR="00025166" w:rsidRPr="00941C1B" w:rsidRDefault="00025166" w:rsidP="00025166">
      <w:pPr>
        <w:rPr>
          <w:rFonts w:ascii="Arial" w:hAnsi="Arial" w:cs="Arial"/>
          <w:noProof w:val="0"/>
          <w:sz w:val="22"/>
          <w:szCs w:val="22"/>
        </w:rPr>
      </w:pPr>
    </w:p>
    <w:p w:rsidR="00025166" w:rsidRPr="00941C1B" w:rsidRDefault="00025166" w:rsidP="00025166">
      <w:pPr>
        <w:pStyle w:val="OmniPage1025"/>
        <w:ind w:left="0"/>
        <w:rPr>
          <w:rFonts w:ascii="Arial" w:hAnsi="Arial" w:cs="Arial"/>
          <w:noProof w:val="0"/>
          <w:sz w:val="22"/>
          <w:szCs w:val="22"/>
        </w:rPr>
      </w:pPr>
      <w:r w:rsidRPr="00941C1B">
        <w:rPr>
          <w:rFonts w:ascii="Arial" w:hAnsi="Arial" w:cs="Arial"/>
          <w:noProof w:val="0"/>
          <w:sz w:val="22"/>
          <w:szCs w:val="22"/>
        </w:rPr>
        <w:t>Waste solvents will be recycled whenever possible.</w:t>
      </w:r>
    </w:p>
    <w:p w:rsidR="00025166" w:rsidRPr="00941C1B" w:rsidRDefault="00025166" w:rsidP="00025166">
      <w:pPr>
        <w:tabs>
          <w:tab w:val="right" w:pos="8246"/>
        </w:tabs>
        <w:rPr>
          <w:rFonts w:ascii="Arial" w:hAnsi="Arial" w:cs="Arial"/>
          <w:noProof w:val="0"/>
          <w:sz w:val="22"/>
          <w:szCs w:val="22"/>
        </w:rPr>
      </w:pPr>
    </w:p>
    <w:p w:rsidR="00025166" w:rsidRPr="00941C1B" w:rsidRDefault="00025166" w:rsidP="00025166">
      <w:pPr>
        <w:pStyle w:val="OmniPage1281"/>
        <w:ind w:left="0"/>
        <w:rPr>
          <w:rFonts w:ascii="Arial" w:hAnsi="Arial" w:cs="Arial"/>
          <w:noProof w:val="0"/>
          <w:sz w:val="22"/>
          <w:szCs w:val="22"/>
        </w:rPr>
      </w:pPr>
      <w:r w:rsidRPr="00941C1B">
        <w:rPr>
          <w:rFonts w:ascii="Arial" w:hAnsi="Arial" w:cs="Arial"/>
          <w:noProof w:val="0"/>
          <w:sz w:val="22"/>
          <w:szCs w:val="22"/>
        </w:rPr>
        <w:t>Any combining of wastes must be approved by the Hazardous Waste Coordinator.</w:t>
      </w:r>
    </w:p>
    <w:p w:rsidR="00025166" w:rsidRPr="00941C1B" w:rsidRDefault="00025166" w:rsidP="00025166">
      <w:pPr>
        <w:rPr>
          <w:rFonts w:ascii="Arial" w:hAnsi="Arial" w:cs="Arial"/>
          <w:noProof w:val="0"/>
          <w:sz w:val="22"/>
          <w:szCs w:val="22"/>
        </w:rPr>
      </w:pPr>
    </w:p>
    <w:p w:rsidR="00025166" w:rsidRPr="00941C1B" w:rsidRDefault="00025166" w:rsidP="00025166">
      <w:pPr>
        <w:pStyle w:val="OmniPage1281"/>
        <w:ind w:left="0"/>
        <w:rPr>
          <w:rFonts w:ascii="Arial" w:hAnsi="Arial" w:cs="Arial"/>
          <w:noProof w:val="0"/>
          <w:sz w:val="22"/>
          <w:szCs w:val="22"/>
        </w:rPr>
      </w:pPr>
      <w:r w:rsidRPr="00941C1B">
        <w:rPr>
          <w:rFonts w:ascii="Arial" w:hAnsi="Arial" w:cs="Arial"/>
          <w:noProof w:val="0"/>
          <w:sz w:val="22"/>
          <w:szCs w:val="22"/>
        </w:rPr>
        <w:t>All waste containers will be accurately labeled.</w:t>
      </w:r>
    </w:p>
    <w:p w:rsidR="00025166" w:rsidRPr="00941C1B" w:rsidRDefault="00025166" w:rsidP="00025166">
      <w:pPr>
        <w:rPr>
          <w:rFonts w:ascii="Arial" w:hAnsi="Arial" w:cs="Arial"/>
          <w:noProof w:val="0"/>
          <w:sz w:val="22"/>
          <w:szCs w:val="22"/>
        </w:rPr>
      </w:pPr>
    </w:p>
    <w:p w:rsidR="00025166" w:rsidRDefault="00025166" w:rsidP="00025166">
      <w:pPr>
        <w:pStyle w:val="OmniPage1281"/>
        <w:ind w:left="0"/>
        <w:rPr>
          <w:rFonts w:ascii="Arial" w:hAnsi="Arial" w:cs="Arial"/>
          <w:sz w:val="22"/>
          <w:szCs w:val="22"/>
        </w:rPr>
      </w:pPr>
      <w:r w:rsidRPr="00941C1B">
        <w:rPr>
          <w:rFonts w:ascii="Arial" w:hAnsi="Arial" w:cs="Arial"/>
          <w:sz w:val="22"/>
          <w:szCs w:val="22"/>
        </w:rPr>
        <w:t>The Hazardous Waste Coordinator will arrange for disposal of hazardous waste.</w:t>
      </w:r>
    </w:p>
    <w:p w:rsidR="001B6347" w:rsidRDefault="001B6347" w:rsidP="00025166">
      <w:pPr>
        <w:pStyle w:val="OmniPage1281"/>
        <w:ind w:left="0"/>
        <w:rPr>
          <w:rFonts w:ascii="Arial" w:hAnsi="Arial" w:cs="Arial"/>
          <w:sz w:val="22"/>
          <w:szCs w:val="22"/>
        </w:rPr>
      </w:pPr>
    </w:p>
    <w:p w:rsidR="001B6347" w:rsidRDefault="001B6347" w:rsidP="00025166">
      <w:pPr>
        <w:pStyle w:val="OmniPage1281"/>
        <w:ind w:left="0"/>
        <w:rPr>
          <w:rFonts w:ascii="Arial" w:hAnsi="Arial" w:cs="Arial"/>
          <w:sz w:val="22"/>
          <w:szCs w:val="22"/>
        </w:rPr>
      </w:pPr>
      <w:r>
        <w:rPr>
          <w:rFonts w:ascii="Arial" w:hAnsi="Arial" w:cs="Arial"/>
          <w:sz w:val="22"/>
          <w:szCs w:val="22"/>
        </w:rPr>
        <w:t>Broken glass will be discarded in a broken glass container.</w:t>
      </w:r>
      <w:r w:rsidR="00FB7DB6">
        <w:rPr>
          <w:rFonts w:ascii="Arial" w:hAnsi="Arial" w:cs="Arial"/>
          <w:sz w:val="22"/>
          <w:szCs w:val="22"/>
        </w:rPr>
        <w:t xml:space="preserve">  Paper may not be discarded in broken glass containers.  Glassware with chemical residue must be rinsed or the residue allowed time to evaporate befroe discarding in a broken glass container.</w:t>
      </w:r>
    </w:p>
    <w:p w:rsidR="001C31AE" w:rsidRDefault="001C31AE" w:rsidP="00025166">
      <w:pPr>
        <w:pStyle w:val="OmniPage1281"/>
        <w:ind w:left="0"/>
        <w:rPr>
          <w:rFonts w:ascii="Arial" w:hAnsi="Arial" w:cs="Arial"/>
          <w:sz w:val="22"/>
          <w:szCs w:val="22"/>
        </w:rPr>
      </w:pPr>
    </w:p>
    <w:p w:rsidR="001C31AE" w:rsidRDefault="001C31AE" w:rsidP="00025166">
      <w:pPr>
        <w:pStyle w:val="OmniPage1281"/>
        <w:ind w:left="0"/>
        <w:rPr>
          <w:rFonts w:ascii="Arial" w:hAnsi="Arial" w:cs="Arial"/>
          <w:sz w:val="22"/>
          <w:szCs w:val="22"/>
        </w:rPr>
      </w:pPr>
      <w:r w:rsidRPr="00DB79E5">
        <w:rPr>
          <w:rFonts w:ascii="Arial" w:hAnsi="Arial" w:cs="Arial"/>
          <w:sz w:val="22"/>
          <w:szCs w:val="22"/>
        </w:rPr>
        <w:t>Sharps containers will be provided for disposal of needles and razor blades.</w:t>
      </w:r>
    </w:p>
    <w:p w:rsidR="00492B0A" w:rsidRPr="00DB79E5" w:rsidRDefault="00492B0A" w:rsidP="00025166">
      <w:pPr>
        <w:pStyle w:val="OmniPage1281"/>
        <w:ind w:left="0"/>
        <w:rPr>
          <w:rFonts w:ascii="Arial" w:hAnsi="Arial" w:cs="Arial"/>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025166" w:rsidRDefault="00025166" w:rsidP="00025166">
      <w:pPr>
        <w:rPr>
          <w:rFonts w:ascii="Arial" w:hAnsi="Arial" w:cs="Arial"/>
          <w:sz w:val="22"/>
          <w:szCs w:val="22"/>
        </w:rPr>
      </w:pPr>
    </w:p>
    <w:p w:rsidR="00492B0A" w:rsidRDefault="00492B0A" w:rsidP="00025166">
      <w:pPr>
        <w:rPr>
          <w:rFonts w:ascii="Arial" w:hAnsi="Arial" w:cs="Arial"/>
          <w:sz w:val="22"/>
          <w:szCs w:val="22"/>
        </w:rPr>
      </w:pPr>
    </w:p>
    <w:p w:rsidR="00025166" w:rsidRDefault="00025166" w:rsidP="00025166">
      <w:pPr>
        <w:pStyle w:val="ListParagraph"/>
        <w:numPr>
          <w:ilvl w:val="0"/>
          <w:numId w:val="1"/>
        </w:numPr>
        <w:rPr>
          <w:rFonts w:ascii="Arial" w:hAnsi="Arial" w:cs="Arial"/>
          <w:b/>
          <w:sz w:val="22"/>
          <w:szCs w:val="22"/>
        </w:rPr>
      </w:pPr>
      <w:r w:rsidRPr="00025166">
        <w:rPr>
          <w:rFonts w:ascii="Arial" w:hAnsi="Arial" w:cs="Arial"/>
          <w:b/>
          <w:sz w:val="22"/>
          <w:szCs w:val="22"/>
        </w:rPr>
        <w:lastRenderedPageBreak/>
        <w:t xml:space="preserve"> </w:t>
      </w:r>
      <w:bookmarkStart w:id="10" w:name="TRAINING"/>
      <w:bookmarkEnd w:id="10"/>
      <w:r w:rsidRPr="00025166">
        <w:rPr>
          <w:rFonts w:ascii="Arial" w:hAnsi="Arial" w:cs="Arial"/>
          <w:b/>
          <w:sz w:val="22"/>
          <w:szCs w:val="22"/>
        </w:rPr>
        <w:t>REQUIRED TRAINING</w:t>
      </w:r>
    </w:p>
    <w:p w:rsidR="00025166" w:rsidRDefault="00025166" w:rsidP="00025166">
      <w:pPr>
        <w:rPr>
          <w:rFonts w:ascii="Arial" w:hAnsi="Arial" w:cs="Arial"/>
          <w:b/>
          <w:sz w:val="22"/>
          <w:szCs w:val="22"/>
        </w:rPr>
      </w:pPr>
    </w:p>
    <w:p w:rsidR="003B5FC8" w:rsidRDefault="00025166" w:rsidP="00025166">
      <w:pPr>
        <w:pStyle w:val="OmniPage2050"/>
        <w:ind w:left="0"/>
        <w:rPr>
          <w:rFonts w:ascii="Arial" w:hAnsi="Arial" w:cs="Arial"/>
          <w:noProof w:val="0"/>
          <w:sz w:val="22"/>
          <w:szCs w:val="22"/>
        </w:rPr>
      </w:pPr>
      <w:r w:rsidRPr="00941C1B">
        <w:rPr>
          <w:rFonts w:ascii="Arial" w:hAnsi="Arial" w:cs="Arial"/>
          <w:noProof w:val="0"/>
          <w:sz w:val="22"/>
          <w:szCs w:val="22"/>
        </w:rPr>
        <w:t xml:space="preserve">All students employed in laboratories </w:t>
      </w:r>
      <w:r w:rsidR="003B5FC8">
        <w:rPr>
          <w:rFonts w:ascii="Arial" w:hAnsi="Arial" w:cs="Arial"/>
          <w:noProof w:val="0"/>
          <w:sz w:val="22"/>
          <w:szCs w:val="22"/>
        </w:rPr>
        <w:t xml:space="preserve">including </w:t>
      </w:r>
      <w:r w:rsidR="001B6347">
        <w:rPr>
          <w:rFonts w:ascii="Arial" w:hAnsi="Arial" w:cs="Arial"/>
          <w:noProof w:val="0"/>
          <w:sz w:val="22"/>
          <w:szCs w:val="22"/>
        </w:rPr>
        <w:t xml:space="preserve">laboratory </w:t>
      </w:r>
      <w:r w:rsidRPr="00941C1B">
        <w:rPr>
          <w:rFonts w:ascii="Arial" w:hAnsi="Arial" w:cs="Arial"/>
          <w:noProof w:val="0"/>
          <w:sz w:val="22"/>
          <w:szCs w:val="22"/>
        </w:rPr>
        <w:t xml:space="preserve">teaching assistants, stockroom assistants and research </w:t>
      </w:r>
      <w:r w:rsidRPr="00412D78">
        <w:rPr>
          <w:rFonts w:ascii="Arial" w:hAnsi="Arial" w:cs="Arial"/>
          <w:noProof w:val="0"/>
          <w:sz w:val="22"/>
          <w:szCs w:val="22"/>
        </w:rPr>
        <w:t>students</w:t>
      </w:r>
      <w:r w:rsidRPr="00941C1B">
        <w:rPr>
          <w:rFonts w:ascii="Arial" w:hAnsi="Arial" w:cs="Arial"/>
          <w:noProof w:val="0"/>
          <w:sz w:val="22"/>
          <w:szCs w:val="22"/>
        </w:rPr>
        <w:t xml:space="preserve"> will be trained before beginning their assignments.</w:t>
      </w:r>
      <w:r w:rsidR="003B5FC8">
        <w:rPr>
          <w:rFonts w:ascii="Arial" w:hAnsi="Arial" w:cs="Arial"/>
          <w:noProof w:val="0"/>
          <w:sz w:val="22"/>
          <w:szCs w:val="22"/>
        </w:rPr>
        <w:t xml:space="preserve"> </w:t>
      </w:r>
      <w:r w:rsidRPr="00941C1B">
        <w:rPr>
          <w:rFonts w:ascii="Arial" w:hAnsi="Arial" w:cs="Arial"/>
          <w:noProof w:val="0"/>
          <w:sz w:val="22"/>
          <w:szCs w:val="22"/>
        </w:rPr>
        <w:t xml:space="preserve"> Faculty members who are involved with laboratory work and stockroom personnel </w:t>
      </w:r>
      <w:r w:rsidR="00A652E1">
        <w:rPr>
          <w:rFonts w:ascii="Arial" w:hAnsi="Arial" w:cs="Arial"/>
          <w:noProof w:val="0"/>
          <w:sz w:val="22"/>
          <w:szCs w:val="22"/>
        </w:rPr>
        <w:t>are encouraged to view the training video</w:t>
      </w:r>
      <w:r w:rsidRPr="00941C1B">
        <w:rPr>
          <w:rFonts w:ascii="Arial" w:hAnsi="Arial" w:cs="Arial"/>
          <w:noProof w:val="0"/>
          <w:sz w:val="22"/>
          <w:szCs w:val="22"/>
        </w:rPr>
        <w:t xml:space="preserve">. </w:t>
      </w:r>
      <w:r w:rsidR="003B5FC8">
        <w:rPr>
          <w:rFonts w:ascii="Arial" w:hAnsi="Arial" w:cs="Arial"/>
          <w:noProof w:val="0"/>
          <w:sz w:val="22"/>
          <w:szCs w:val="22"/>
        </w:rPr>
        <w:t xml:space="preserve"> </w:t>
      </w:r>
    </w:p>
    <w:p w:rsidR="003B5FC8" w:rsidRDefault="003B5FC8" w:rsidP="00025166">
      <w:pPr>
        <w:pStyle w:val="OmniPage2050"/>
        <w:ind w:left="0"/>
        <w:rPr>
          <w:rFonts w:ascii="Arial" w:hAnsi="Arial" w:cs="Arial"/>
          <w:noProof w:val="0"/>
          <w:sz w:val="22"/>
          <w:szCs w:val="22"/>
        </w:rPr>
      </w:pPr>
    </w:p>
    <w:p w:rsidR="00025166" w:rsidRPr="00941C1B" w:rsidRDefault="00025166" w:rsidP="00025166">
      <w:pPr>
        <w:pStyle w:val="OmniPage2050"/>
        <w:ind w:left="0"/>
        <w:rPr>
          <w:rFonts w:ascii="Arial" w:hAnsi="Arial" w:cs="Arial"/>
          <w:noProof w:val="0"/>
          <w:sz w:val="22"/>
          <w:szCs w:val="22"/>
        </w:rPr>
      </w:pPr>
      <w:r w:rsidRPr="00941C1B">
        <w:rPr>
          <w:rFonts w:ascii="Arial" w:hAnsi="Arial" w:cs="Arial"/>
          <w:noProof w:val="0"/>
          <w:sz w:val="22"/>
          <w:szCs w:val="22"/>
        </w:rPr>
        <w:t>Training will include:</w:t>
      </w:r>
    </w:p>
    <w:p w:rsidR="00025166" w:rsidRPr="00941C1B" w:rsidRDefault="00025166" w:rsidP="00025166">
      <w:pPr>
        <w:rPr>
          <w:rFonts w:ascii="Arial" w:hAnsi="Arial" w:cs="Arial"/>
          <w:noProof w:val="0"/>
          <w:sz w:val="22"/>
          <w:szCs w:val="22"/>
        </w:rPr>
      </w:pPr>
    </w:p>
    <w:p w:rsidR="00025166" w:rsidRDefault="00025166" w:rsidP="00025166">
      <w:pPr>
        <w:pStyle w:val="OmniPage2052"/>
        <w:ind w:left="0" w:right="202" w:firstLine="0"/>
        <w:rPr>
          <w:rFonts w:ascii="Arial" w:hAnsi="Arial" w:cs="Arial"/>
          <w:noProof w:val="0"/>
          <w:sz w:val="22"/>
          <w:szCs w:val="22"/>
        </w:rPr>
      </w:pPr>
      <w:r w:rsidRPr="00941C1B">
        <w:rPr>
          <w:rFonts w:ascii="Arial" w:hAnsi="Arial" w:cs="Arial"/>
          <w:noProof w:val="0"/>
          <w:sz w:val="22"/>
          <w:szCs w:val="22"/>
        </w:rPr>
        <w:t xml:space="preserve">a) </w:t>
      </w:r>
      <w:r w:rsidR="003B5FC8">
        <w:rPr>
          <w:rFonts w:ascii="Arial" w:hAnsi="Arial" w:cs="Arial"/>
          <w:noProof w:val="0"/>
          <w:sz w:val="22"/>
          <w:szCs w:val="22"/>
        </w:rPr>
        <w:t>P</w:t>
      </w:r>
      <w:r w:rsidR="001B6347">
        <w:rPr>
          <w:rFonts w:ascii="Arial" w:hAnsi="Arial" w:cs="Arial"/>
          <w:noProof w:val="0"/>
          <w:sz w:val="22"/>
          <w:szCs w:val="22"/>
        </w:rPr>
        <w:t>rocedures</w:t>
      </w:r>
      <w:r w:rsidRPr="00941C1B">
        <w:rPr>
          <w:rFonts w:ascii="Arial" w:hAnsi="Arial" w:cs="Arial"/>
          <w:noProof w:val="0"/>
          <w:sz w:val="22"/>
          <w:szCs w:val="22"/>
        </w:rPr>
        <w:t xml:space="preserve"> detailed in this Chemical Hygiene Plan</w:t>
      </w:r>
    </w:p>
    <w:p w:rsidR="00025166" w:rsidRDefault="00025166" w:rsidP="00025166">
      <w:pPr>
        <w:pStyle w:val="OmniPage2052"/>
        <w:ind w:left="0" w:right="202" w:firstLine="0"/>
        <w:rPr>
          <w:rFonts w:ascii="Arial" w:hAnsi="Arial" w:cs="Arial"/>
          <w:noProof w:val="0"/>
          <w:sz w:val="22"/>
          <w:szCs w:val="22"/>
        </w:rPr>
      </w:pPr>
    </w:p>
    <w:p w:rsidR="00025166" w:rsidRPr="00941C1B" w:rsidRDefault="00025166" w:rsidP="00025166">
      <w:pPr>
        <w:pStyle w:val="OmniPage2052"/>
        <w:ind w:left="0" w:right="202" w:firstLine="0"/>
        <w:rPr>
          <w:rFonts w:ascii="Arial" w:hAnsi="Arial" w:cs="Arial"/>
          <w:noProof w:val="0"/>
          <w:sz w:val="22"/>
          <w:szCs w:val="22"/>
        </w:rPr>
      </w:pPr>
      <w:r w:rsidRPr="00941C1B">
        <w:rPr>
          <w:rFonts w:ascii="Arial" w:hAnsi="Arial" w:cs="Arial"/>
          <w:noProof w:val="0"/>
          <w:sz w:val="22"/>
          <w:szCs w:val="22"/>
        </w:rPr>
        <w:t xml:space="preserve">b) </w:t>
      </w:r>
      <w:r w:rsidR="003B5FC8">
        <w:rPr>
          <w:rFonts w:ascii="Arial" w:hAnsi="Arial" w:cs="Arial"/>
          <w:noProof w:val="0"/>
          <w:sz w:val="22"/>
          <w:szCs w:val="22"/>
        </w:rPr>
        <w:t>H</w:t>
      </w:r>
      <w:r w:rsidRPr="00941C1B">
        <w:rPr>
          <w:rFonts w:ascii="Arial" w:hAnsi="Arial" w:cs="Arial"/>
          <w:noProof w:val="0"/>
          <w:sz w:val="22"/>
          <w:szCs w:val="22"/>
        </w:rPr>
        <w:t>azards that will likely be encountered in the laboratories</w:t>
      </w:r>
    </w:p>
    <w:p w:rsidR="00025166" w:rsidRPr="00941C1B" w:rsidRDefault="00025166" w:rsidP="00025166">
      <w:pPr>
        <w:pStyle w:val="OmniPage2055"/>
        <w:ind w:left="1530" w:firstLine="0"/>
        <w:rPr>
          <w:rFonts w:ascii="Arial" w:hAnsi="Arial" w:cs="Arial"/>
          <w:noProof w:val="0"/>
          <w:sz w:val="22"/>
          <w:szCs w:val="22"/>
        </w:rPr>
      </w:pPr>
    </w:p>
    <w:p w:rsidR="00025166" w:rsidRPr="00941C1B" w:rsidRDefault="00025166" w:rsidP="00025166">
      <w:pPr>
        <w:pStyle w:val="OmniPage2055"/>
        <w:ind w:left="0" w:firstLine="0"/>
        <w:rPr>
          <w:rFonts w:ascii="Arial" w:hAnsi="Arial" w:cs="Arial"/>
          <w:noProof w:val="0"/>
          <w:sz w:val="22"/>
          <w:szCs w:val="22"/>
        </w:rPr>
      </w:pPr>
      <w:r w:rsidRPr="00941C1B">
        <w:rPr>
          <w:rFonts w:ascii="Arial" w:hAnsi="Arial" w:cs="Arial"/>
          <w:noProof w:val="0"/>
          <w:sz w:val="22"/>
          <w:szCs w:val="22"/>
        </w:rPr>
        <w:t xml:space="preserve">c) </w:t>
      </w:r>
      <w:r w:rsidR="003B5FC8">
        <w:rPr>
          <w:rFonts w:ascii="Arial" w:hAnsi="Arial" w:cs="Arial"/>
          <w:noProof w:val="0"/>
          <w:sz w:val="22"/>
          <w:szCs w:val="22"/>
        </w:rPr>
        <w:t>P</w:t>
      </w:r>
      <w:r w:rsidRPr="00941C1B">
        <w:rPr>
          <w:rFonts w:ascii="Arial" w:hAnsi="Arial" w:cs="Arial"/>
          <w:noProof w:val="0"/>
          <w:sz w:val="22"/>
          <w:szCs w:val="22"/>
        </w:rPr>
        <w:t>rotective measures to be taken against overexposure</w:t>
      </w:r>
    </w:p>
    <w:p w:rsidR="00025166" w:rsidRPr="00941C1B" w:rsidRDefault="00025166" w:rsidP="00025166">
      <w:pPr>
        <w:pStyle w:val="OmniPage2055"/>
        <w:ind w:left="1530" w:firstLine="0"/>
        <w:rPr>
          <w:rFonts w:ascii="Arial" w:hAnsi="Arial" w:cs="Arial"/>
          <w:noProof w:val="0"/>
          <w:sz w:val="22"/>
          <w:szCs w:val="22"/>
        </w:rPr>
      </w:pPr>
    </w:p>
    <w:p w:rsidR="00025166" w:rsidRPr="00941C1B" w:rsidRDefault="00025166" w:rsidP="00025166">
      <w:pPr>
        <w:pStyle w:val="OmniPage2055"/>
        <w:ind w:left="0" w:firstLine="0"/>
        <w:rPr>
          <w:rFonts w:ascii="Arial" w:hAnsi="Arial" w:cs="Arial"/>
          <w:noProof w:val="0"/>
          <w:sz w:val="22"/>
          <w:szCs w:val="22"/>
        </w:rPr>
      </w:pPr>
      <w:r w:rsidRPr="00941C1B">
        <w:rPr>
          <w:rFonts w:ascii="Arial" w:hAnsi="Arial" w:cs="Arial"/>
          <w:noProof w:val="0"/>
          <w:sz w:val="22"/>
          <w:szCs w:val="22"/>
        </w:rPr>
        <w:t>d)</w:t>
      </w:r>
      <w:r w:rsidR="003B5FC8">
        <w:rPr>
          <w:rFonts w:ascii="Arial" w:hAnsi="Arial" w:cs="Arial"/>
          <w:noProof w:val="0"/>
          <w:sz w:val="22"/>
          <w:szCs w:val="22"/>
        </w:rPr>
        <w:t xml:space="preserve"> H</w:t>
      </w:r>
      <w:r w:rsidRPr="00941C1B">
        <w:rPr>
          <w:rFonts w:ascii="Arial" w:hAnsi="Arial" w:cs="Arial"/>
          <w:noProof w:val="0"/>
          <w:sz w:val="22"/>
          <w:szCs w:val="22"/>
        </w:rPr>
        <w:t>ow to extract information from a Material Safety Data Sheet</w:t>
      </w:r>
    </w:p>
    <w:p w:rsidR="00025166" w:rsidRPr="00941C1B" w:rsidRDefault="00025166" w:rsidP="00025166">
      <w:pPr>
        <w:rPr>
          <w:rFonts w:ascii="Arial" w:hAnsi="Arial" w:cs="Arial"/>
          <w:noProof w:val="0"/>
          <w:sz w:val="22"/>
          <w:szCs w:val="22"/>
        </w:rPr>
      </w:pPr>
    </w:p>
    <w:p w:rsidR="00025166" w:rsidRDefault="00025166" w:rsidP="00025166">
      <w:pPr>
        <w:pStyle w:val="OmniPage2050"/>
        <w:ind w:left="0"/>
        <w:rPr>
          <w:rFonts w:ascii="Arial" w:hAnsi="Arial" w:cs="Arial"/>
          <w:noProof w:val="0"/>
          <w:sz w:val="22"/>
          <w:szCs w:val="22"/>
        </w:rPr>
      </w:pPr>
      <w:r w:rsidRPr="00941C1B">
        <w:rPr>
          <w:rFonts w:ascii="Arial" w:hAnsi="Arial" w:cs="Arial"/>
          <w:noProof w:val="0"/>
          <w:sz w:val="22"/>
          <w:szCs w:val="22"/>
        </w:rPr>
        <w:t>Records of training, containing names and dates, will be kept on file either in the department office o</w:t>
      </w:r>
      <w:r>
        <w:rPr>
          <w:rFonts w:ascii="Arial" w:hAnsi="Arial" w:cs="Arial"/>
          <w:noProof w:val="0"/>
          <w:sz w:val="22"/>
          <w:szCs w:val="22"/>
        </w:rPr>
        <w:t>r</w:t>
      </w:r>
      <w:r w:rsidRPr="00941C1B">
        <w:rPr>
          <w:rFonts w:ascii="Arial" w:hAnsi="Arial" w:cs="Arial"/>
          <w:noProof w:val="0"/>
          <w:sz w:val="22"/>
          <w:szCs w:val="22"/>
        </w:rPr>
        <w:t xml:space="preserve"> in the Laboratory Manager's office.</w:t>
      </w:r>
    </w:p>
    <w:p w:rsidR="00025166" w:rsidRDefault="00025166" w:rsidP="00025166">
      <w:pPr>
        <w:pStyle w:val="OmniPage2050"/>
        <w:ind w:left="825"/>
        <w:rPr>
          <w:rFonts w:ascii="Arial" w:hAnsi="Arial" w:cs="Arial"/>
          <w:noProof w:val="0"/>
          <w:sz w:val="22"/>
          <w:szCs w:val="22"/>
        </w:rPr>
      </w:pPr>
    </w:p>
    <w:p w:rsidR="00025166" w:rsidRDefault="00025166" w:rsidP="00025166">
      <w:pPr>
        <w:rPr>
          <w:rFonts w:ascii="Arial" w:hAnsi="Arial" w:cs="Arial"/>
          <w:sz w:val="22"/>
          <w:szCs w:val="22"/>
        </w:rPr>
      </w:pPr>
      <w:r w:rsidRPr="00412D78">
        <w:rPr>
          <w:rFonts w:ascii="Arial" w:hAnsi="Arial" w:cs="Arial"/>
          <w:sz w:val="22"/>
          <w:szCs w:val="22"/>
        </w:rPr>
        <w:t>In addition to the training described above, research students will receive training on specific laboratory safety procedures related to their research project.  The faculty advisor for the research project will be responsible for this additional safety training.</w:t>
      </w:r>
    </w:p>
    <w:p w:rsidR="00492B0A" w:rsidRDefault="00492B0A" w:rsidP="00025166">
      <w:pPr>
        <w:rPr>
          <w:rFonts w:ascii="Arial" w:hAnsi="Arial" w:cs="Arial"/>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3B5FC8" w:rsidRPr="00412D78" w:rsidRDefault="003B5FC8" w:rsidP="00025166">
      <w:pPr>
        <w:rPr>
          <w:rFonts w:ascii="Arial" w:hAnsi="Arial" w:cs="Arial"/>
          <w:sz w:val="22"/>
          <w:szCs w:val="22"/>
        </w:rPr>
      </w:pPr>
    </w:p>
    <w:p w:rsidR="00025166" w:rsidRDefault="00025166" w:rsidP="00025166">
      <w:pPr>
        <w:rPr>
          <w:rFonts w:ascii="Arial" w:hAnsi="Arial" w:cs="Arial"/>
          <w:sz w:val="22"/>
          <w:szCs w:val="22"/>
        </w:rPr>
      </w:pPr>
    </w:p>
    <w:p w:rsidR="00025166" w:rsidRDefault="00453BF0" w:rsidP="00453BF0">
      <w:pPr>
        <w:pStyle w:val="ListParagraph"/>
        <w:numPr>
          <w:ilvl w:val="0"/>
          <w:numId w:val="1"/>
        </w:numPr>
        <w:rPr>
          <w:rFonts w:ascii="Arial" w:hAnsi="Arial" w:cs="Arial"/>
          <w:b/>
          <w:sz w:val="22"/>
          <w:szCs w:val="22"/>
        </w:rPr>
      </w:pPr>
      <w:r>
        <w:rPr>
          <w:rFonts w:ascii="Arial" w:hAnsi="Arial" w:cs="Arial"/>
          <w:b/>
          <w:sz w:val="22"/>
          <w:szCs w:val="22"/>
        </w:rPr>
        <w:t xml:space="preserve"> </w:t>
      </w:r>
      <w:bookmarkStart w:id="11" w:name="sr"/>
      <w:bookmarkEnd w:id="11"/>
      <w:r>
        <w:rPr>
          <w:rFonts w:ascii="Arial" w:hAnsi="Arial" w:cs="Arial"/>
          <w:b/>
          <w:sz w:val="22"/>
          <w:szCs w:val="22"/>
        </w:rPr>
        <w:t>SAFETY RULES</w:t>
      </w:r>
    </w:p>
    <w:p w:rsidR="00453BF0" w:rsidRPr="00453BF0" w:rsidRDefault="00453BF0" w:rsidP="00453BF0">
      <w:pPr>
        <w:rPr>
          <w:rFonts w:ascii="Arial" w:hAnsi="Arial" w:cs="Arial"/>
          <w:b/>
          <w:sz w:val="22"/>
          <w:szCs w:val="22"/>
        </w:rPr>
      </w:pPr>
    </w:p>
    <w:p w:rsidR="001E044F" w:rsidRPr="00941C1B" w:rsidRDefault="001E044F" w:rsidP="001E044F">
      <w:pPr>
        <w:pStyle w:val="OmniPage514"/>
        <w:ind w:left="0"/>
        <w:rPr>
          <w:rFonts w:ascii="Arial" w:hAnsi="Arial" w:cs="Arial"/>
          <w:noProof w:val="0"/>
          <w:sz w:val="22"/>
          <w:szCs w:val="22"/>
        </w:rPr>
      </w:pPr>
      <w:r w:rsidRPr="00941C1B">
        <w:rPr>
          <w:rFonts w:ascii="Arial" w:hAnsi="Arial" w:cs="Arial"/>
          <w:noProof w:val="0"/>
          <w:sz w:val="22"/>
          <w:szCs w:val="22"/>
        </w:rPr>
        <w:t>Students will be given copies of the safety rules (Appendix 1) at the beginning of each course which involves lab</w:t>
      </w:r>
      <w:r w:rsidR="00947446">
        <w:rPr>
          <w:rFonts w:ascii="Arial" w:hAnsi="Arial" w:cs="Arial"/>
          <w:noProof w:val="0"/>
          <w:sz w:val="22"/>
          <w:szCs w:val="22"/>
        </w:rPr>
        <w:t>oratory</w:t>
      </w:r>
      <w:r w:rsidRPr="00941C1B">
        <w:rPr>
          <w:rFonts w:ascii="Arial" w:hAnsi="Arial" w:cs="Arial"/>
          <w:noProof w:val="0"/>
          <w:sz w:val="22"/>
          <w:szCs w:val="22"/>
        </w:rPr>
        <w:t xml:space="preserve"> work or at the beginning of summer research. </w:t>
      </w:r>
      <w:r w:rsidR="003B5FC8">
        <w:rPr>
          <w:rFonts w:ascii="Arial" w:hAnsi="Arial" w:cs="Arial"/>
          <w:noProof w:val="0"/>
          <w:sz w:val="22"/>
          <w:szCs w:val="22"/>
        </w:rPr>
        <w:t xml:space="preserve"> </w:t>
      </w:r>
      <w:r w:rsidRPr="005F205B">
        <w:rPr>
          <w:rFonts w:ascii="Arial" w:hAnsi="Arial" w:cs="Arial"/>
          <w:noProof w:val="0"/>
          <w:sz w:val="22"/>
          <w:szCs w:val="22"/>
        </w:rPr>
        <w:t>They will sign statements that indicate they have read and understood and will follow the rules.</w:t>
      </w:r>
      <w:r w:rsidRPr="00941C1B">
        <w:rPr>
          <w:rFonts w:ascii="Arial" w:hAnsi="Arial" w:cs="Arial"/>
          <w:noProof w:val="0"/>
          <w:sz w:val="22"/>
          <w:szCs w:val="22"/>
        </w:rPr>
        <w:t xml:space="preserve"> Faculty may, at times, test the students' knowledge of the safety rules</w:t>
      </w:r>
      <w:r w:rsidR="001B6347">
        <w:rPr>
          <w:rFonts w:ascii="Arial" w:hAnsi="Arial" w:cs="Arial"/>
          <w:noProof w:val="0"/>
          <w:sz w:val="22"/>
          <w:szCs w:val="22"/>
        </w:rPr>
        <w:t>.</w:t>
      </w:r>
    </w:p>
    <w:p w:rsidR="001E044F" w:rsidRDefault="001E044F" w:rsidP="00025166">
      <w:pPr>
        <w:rPr>
          <w:rFonts w:ascii="Arial" w:hAnsi="Arial" w:cs="Arial"/>
          <w:b/>
          <w:sz w:val="22"/>
          <w:szCs w:val="22"/>
        </w:rPr>
      </w:pPr>
    </w:p>
    <w:p w:rsidR="00025166" w:rsidRDefault="001B6347" w:rsidP="00025166">
      <w:pPr>
        <w:rPr>
          <w:rFonts w:ascii="Arial" w:hAnsi="Arial" w:cs="Arial"/>
          <w:sz w:val="22"/>
          <w:szCs w:val="22"/>
        </w:rPr>
      </w:pPr>
      <w:r>
        <w:rPr>
          <w:rFonts w:ascii="Arial" w:hAnsi="Arial" w:cs="Arial"/>
          <w:sz w:val="22"/>
          <w:szCs w:val="22"/>
        </w:rPr>
        <w:t>See A</w:t>
      </w:r>
      <w:r w:rsidR="00025166">
        <w:rPr>
          <w:rFonts w:ascii="Arial" w:hAnsi="Arial" w:cs="Arial"/>
          <w:sz w:val="22"/>
          <w:szCs w:val="22"/>
        </w:rPr>
        <w:t>ppendix 1</w:t>
      </w:r>
    </w:p>
    <w:p w:rsidR="00492B0A" w:rsidRDefault="00492B0A" w:rsidP="00025166">
      <w:pPr>
        <w:rPr>
          <w:rFonts w:ascii="Arial" w:hAnsi="Arial" w:cs="Arial"/>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025166" w:rsidRDefault="00025166" w:rsidP="00025166">
      <w:pPr>
        <w:rPr>
          <w:rFonts w:ascii="Arial" w:hAnsi="Arial" w:cs="Arial"/>
          <w:sz w:val="22"/>
          <w:szCs w:val="22"/>
        </w:rPr>
      </w:pPr>
    </w:p>
    <w:p w:rsidR="00025166" w:rsidRPr="00025166" w:rsidRDefault="00025166" w:rsidP="00025166">
      <w:pPr>
        <w:pStyle w:val="ListParagraph"/>
        <w:numPr>
          <w:ilvl w:val="0"/>
          <w:numId w:val="1"/>
        </w:numPr>
        <w:rPr>
          <w:rFonts w:ascii="Arial" w:hAnsi="Arial" w:cs="Arial"/>
          <w:sz w:val="22"/>
          <w:szCs w:val="22"/>
        </w:rPr>
      </w:pPr>
      <w:bookmarkStart w:id="12" w:name="FACILITY"/>
      <w:bookmarkEnd w:id="12"/>
      <w:r>
        <w:rPr>
          <w:rFonts w:ascii="Arial" w:hAnsi="Arial" w:cs="Arial"/>
          <w:sz w:val="22"/>
          <w:szCs w:val="22"/>
        </w:rPr>
        <w:t xml:space="preserve"> </w:t>
      </w:r>
      <w:r>
        <w:rPr>
          <w:rFonts w:ascii="Arial" w:hAnsi="Arial" w:cs="Arial"/>
          <w:b/>
          <w:sz w:val="22"/>
          <w:szCs w:val="22"/>
        </w:rPr>
        <w:t>FACILITY DESIGN AND LABORATORY VENTILATION</w:t>
      </w:r>
    </w:p>
    <w:p w:rsidR="00025166" w:rsidRDefault="00025166" w:rsidP="00025166">
      <w:pPr>
        <w:rPr>
          <w:rFonts w:ascii="Arial" w:hAnsi="Arial" w:cs="Arial"/>
          <w:sz w:val="22"/>
          <w:szCs w:val="22"/>
        </w:rPr>
      </w:pPr>
    </w:p>
    <w:p w:rsidR="005E2F6A" w:rsidRDefault="005E2F6A" w:rsidP="005E2F6A">
      <w:pPr>
        <w:pStyle w:val="OmniPage1538"/>
        <w:ind w:left="0"/>
        <w:rPr>
          <w:rFonts w:ascii="Arial" w:hAnsi="Arial" w:cs="Arial"/>
          <w:noProof w:val="0"/>
          <w:sz w:val="22"/>
          <w:szCs w:val="22"/>
        </w:rPr>
      </w:pPr>
      <w:r w:rsidRPr="00941C1B">
        <w:rPr>
          <w:rFonts w:ascii="Arial" w:hAnsi="Arial" w:cs="Arial"/>
          <w:noProof w:val="0"/>
          <w:sz w:val="22"/>
          <w:szCs w:val="22"/>
        </w:rPr>
        <w:t xml:space="preserve">Fume hoods will be checked each month using the built-in meters. </w:t>
      </w:r>
      <w:r w:rsidR="003B5FC8">
        <w:rPr>
          <w:rFonts w:ascii="Arial" w:hAnsi="Arial" w:cs="Arial"/>
          <w:noProof w:val="0"/>
          <w:sz w:val="22"/>
          <w:szCs w:val="22"/>
        </w:rPr>
        <w:t xml:space="preserve"> </w:t>
      </w:r>
      <w:r w:rsidRPr="00941C1B">
        <w:rPr>
          <w:rFonts w:ascii="Arial" w:hAnsi="Arial" w:cs="Arial"/>
          <w:noProof w:val="0"/>
          <w:sz w:val="22"/>
          <w:szCs w:val="22"/>
        </w:rPr>
        <w:t>Hoods will also be tested with the anemometer whenever such a request is received from a lab</w:t>
      </w:r>
      <w:r w:rsidR="00947446">
        <w:rPr>
          <w:rFonts w:ascii="Arial" w:hAnsi="Arial" w:cs="Arial"/>
          <w:noProof w:val="0"/>
          <w:sz w:val="22"/>
          <w:szCs w:val="22"/>
        </w:rPr>
        <w:t>oratory</w:t>
      </w:r>
      <w:r w:rsidRPr="00941C1B">
        <w:rPr>
          <w:rFonts w:ascii="Arial" w:hAnsi="Arial" w:cs="Arial"/>
          <w:noProof w:val="0"/>
          <w:sz w:val="22"/>
          <w:szCs w:val="22"/>
        </w:rPr>
        <w:t xml:space="preserve"> worker.</w:t>
      </w:r>
      <w:r w:rsidR="003B5FC8">
        <w:rPr>
          <w:rFonts w:ascii="Arial" w:hAnsi="Arial" w:cs="Arial"/>
          <w:noProof w:val="0"/>
          <w:sz w:val="22"/>
          <w:szCs w:val="22"/>
        </w:rPr>
        <w:t xml:space="preserve"> </w:t>
      </w:r>
      <w:r w:rsidRPr="00941C1B">
        <w:rPr>
          <w:rFonts w:ascii="Arial" w:hAnsi="Arial" w:cs="Arial"/>
          <w:noProof w:val="0"/>
          <w:sz w:val="22"/>
          <w:szCs w:val="22"/>
        </w:rPr>
        <w:t xml:space="preserve"> A fume hood should have a face velocity of 100 feet/minute when the sash is at least half open. The face velocity of a hood when it is fully open should not be greater than 175 feet/minute or there may be excessive turbulence which will result in escape of hazardous fumes.</w:t>
      </w:r>
      <w:r w:rsidR="003B5FC8">
        <w:rPr>
          <w:rFonts w:ascii="Arial" w:hAnsi="Arial" w:cs="Arial"/>
          <w:noProof w:val="0"/>
          <w:sz w:val="22"/>
          <w:szCs w:val="22"/>
        </w:rPr>
        <w:t xml:space="preserve"> </w:t>
      </w:r>
      <w:r w:rsidRPr="00941C1B">
        <w:rPr>
          <w:rFonts w:ascii="Arial" w:hAnsi="Arial" w:cs="Arial"/>
          <w:noProof w:val="0"/>
          <w:sz w:val="22"/>
          <w:szCs w:val="22"/>
        </w:rPr>
        <w:t xml:space="preserve"> If anemometer results are inconclusive further testing will be done using a smoke device to determine whether a hood is allowing fumes to escape into the lab</w:t>
      </w:r>
      <w:r w:rsidR="00947446">
        <w:rPr>
          <w:rFonts w:ascii="Arial" w:hAnsi="Arial" w:cs="Arial"/>
          <w:noProof w:val="0"/>
          <w:sz w:val="22"/>
          <w:szCs w:val="22"/>
        </w:rPr>
        <w:t>oratory</w:t>
      </w:r>
      <w:r w:rsidRPr="00941C1B">
        <w:rPr>
          <w:rFonts w:ascii="Arial" w:hAnsi="Arial" w:cs="Arial"/>
          <w:noProof w:val="0"/>
          <w:sz w:val="22"/>
          <w:szCs w:val="22"/>
        </w:rPr>
        <w:t xml:space="preserve"> area. </w:t>
      </w:r>
      <w:r w:rsidR="003B5FC8">
        <w:rPr>
          <w:rFonts w:ascii="Arial" w:hAnsi="Arial" w:cs="Arial"/>
          <w:noProof w:val="0"/>
          <w:sz w:val="22"/>
          <w:szCs w:val="22"/>
        </w:rPr>
        <w:t xml:space="preserve"> </w:t>
      </w:r>
      <w:r w:rsidRPr="00941C1B">
        <w:rPr>
          <w:rFonts w:ascii="Arial" w:hAnsi="Arial" w:cs="Arial"/>
          <w:noProof w:val="0"/>
          <w:sz w:val="22"/>
          <w:szCs w:val="22"/>
        </w:rPr>
        <w:t xml:space="preserve">Any hood found to be unsatisfactory will be taken out of service until repairs are made by </w:t>
      </w:r>
      <w:r w:rsidR="003B5FC8">
        <w:rPr>
          <w:rFonts w:ascii="Arial" w:hAnsi="Arial" w:cs="Arial"/>
          <w:noProof w:val="0"/>
          <w:sz w:val="22"/>
          <w:szCs w:val="22"/>
        </w:rPr>
        <w:t>facilities</w:t>
      </w:r>
      <w:r w:rsidRPr="00941C1B">
        <w:rPr>
          <w:rFonts w:ascii="Arial" w:hAnsi="Arial" w:cs="Arial"/>
          <w:noProof w:val="0"/>
          <w:sz w:val="22"/>
          <w:szCs w:val="22"/>
        </w:rPr>
        <w:t xml:space="preserve"> personnel and further tests indicate it is properly functioning. Repairs will be done promptly.</w:t>
      </w:r>
    </w:p>
    <w:p w:rsidR="00492B0A" w:rsidRPr="00941C1B" w:rsidRDefault="00492B0A" w:rsidP="005E2F6A">
      <w:pPr>
        <w:pStyle w:val="OmniPage1538"/>
        <w:ind w:left="0"/>
        <w:rPr>
          <w:rFonts w:ascii="Arial" w:hAnsi="Arial" w:cs="Arial"/>
          <w:noProof w:val="0"/>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025166" w:rsidRDefault="00025166" w:rsidP="00025166">
      <w:pPr>
        <w:rPr>
          <w:rFonts w:ascii="Arial" w:hAnsi="Arial" w:cs="Arial"/>
          <w:b/>
          <w:sz w:val="22"/>
          <w:szCs w:val="22"/>
        </w:rPr>
      </w:pPr>
    </w:p>
    <w:p w:rsidR="00492B0A" w:rsidRDefault="00492B0A" w:rsidP="00025166">
      <w:pPr>
        <w:rPr>
          <w:rFonts w:ascii="Arial" w:hAnsi="Arial" w:cs="Arial"/>
          <w:b/>
          <w:sz w:val="22"/>
          <w:szCs w:val="22"/>
        </w:rPr>
      </w:pPr>
    </w:p>
    <w:p w:rsidR="00492B0A" w:rsidRDefault="00492B0A" w:rsidP="00025166">
      <w:pPr>
        <w:rPr>
          <w:rFonts w:ascii="Arial" w:hAnsi="Arial" w:cs="Arial"/>
          <w:b/>
          <w:sz w:val="22"/>
          <w:szCs w:val="22"/>
        </w:rPr>
      </w:pPr>
    </w:p>
    <w:p w:rsidR="00FF04C9" w:rsidRDefault="00FF04C9" w:rsidP="00FF04C9">
      <w:pPr>
        <w:pStyle w:val="ListParagraph"/>
        <w:numPr>
          <w:ilvl w:val="0"/>
          <w:numId w:val="1"/>
        </w:numPr>
        <w:rPr>
          <w:rFonts w:ascii="Arial" w:hAnsi="Arial" w:cs="Arial"/>
          <w:b/>
          <w:sz w:val="22"/>
          <w:szCs w:val="22"/>
        </w:rPr>
      </w:pPr>
      <w:r w:rsidRPr="00FF04C9">
        <w:rPr>
          <w:rFonts w:ascii="Arial" w:hAnsi="Arial" w:cs="Arial"/>
          <w:b/>
          <w:sz w:val="22"/>
          <w:szCs w:val="22"/>
        </w:rPr>
        <w:lastRenderedPageBreak/>
        <w:t xml:space="preserve"> </w:t>
      </w:r>
      <w:bookmarkStart w:id="13" w:name="MEDICAL"/>
      <w:bookmarkEnd w:id="13"/>
      <w:r w:rsidRPr="00FF04C9">
        <w:rPr>
          <w:rFonts w:ascii="Arial" w:hAnsi="Arial" w:cs="Arial"/>
          <w:b/>
          <w:sz w:val="22"/>
          <w:szCs w:val="22"/>
        </w:rPr>
        <w:t>MEDICAL AND ENVIRONMENTAL MONITORING</w:t>
      </w:r>
    </w:p>
    <w:p w:rsidR="00FF04C9" w:rsidRDefault="00FF04C9" w:rsidP="00FF04C9">
      <w:pPr>
        <w:rPr>
          <w:rFonts w:ascii="Arial" w:hAnsi="Arial" w:cs="Arial"/>
          <w:b/>
          <w:sz w:val="22"/>
          <w:szCs w:val="22"/>
        </w:rPr>
      </w:pPr>
    </w:p>
    <w:p w:rsidR="00FF04C9" w:rsidRPr="00941C1B" w:rsidRDefault="00FF04C9" w:rsidP="00FF04C9">
      <w:pPr>
        <w:pStyle w:val="OmniPage2050"/>
        <w:ind w:left="0"/>
        <w:rPr>
          <w:rFonts w:ascii="Arial" w:hAnsi="Arial" w:cs="Arial"/>
          <w:noProof w:val="0"/>
          <w:sz w:val="22"/>
          <w:szCs w:val="22"/>
        </w:rPr>
      </w:pPr>
      <w:r w:rsidRPr="00941C1B">
        <w:rPr>
          <w:rFonts w:ascii="Arial" w:hAnsi="Arial" w:cs="Arial"/>
          <w:noProof w:val="0"/>
          <w:sz w:val="22"/>
          <w:szCs w:val="22"/>
        </w:rPr>
        <w:t>Medical consultations and/or examinations will be provided by Carleton College at no cost to an employee under the following circumstances:</w:t>
      </w:r>
    </w:p>
    <w:p w:rsidR="00FF04C9" w:rsidRPr="00941C1B" w:rsidRDefault="00FF04C9" w:rsidP="00FF04C9">
      <w:pPr>
        <w:rPr>
          <w:rFonts w:ascii="Arial" w:hAnsi="Arial" w:cs="Arial"/>
          <w:noProof w:val="0"/>
          <w:sz w:val="22"/>
          <w:szCs w:val="22"/>
        </w:rPr>
      </w:pPr>
    </w:p>
    <w:p w:rsidR="00FF04C9" w:rsidRPr="00941C1B" w:rsidRDefault="003B5FC8" w:rsidP="003B5FC8">
      <w:pPr>
        <w:pStyle w:val="OmniPage2052"/>
        <w:numPr>
          <w:ilvl w:val="0"/>
          <w:numId w:val="5"/>
        </w:numPr>
        <w:rPr>
          <w:rFonts w:ascii="Arial" w:hAnsi="Arial" w:cs="Arial"/>
          <w:noProof w:val="0"/>
          <w:sz w:val="22"/>
          <w:szCs w:val="22"/>
        </w:rPr>
      </w:pPr>
      <w:r>
        <w:rPr>
          <w:rFonts w:ascii="Arial" w:hAnsi="Arial" w:cs="Arial"/>
          <w:noProof w:val="0"/>
          <w:sz w:val="22"/>
          <w:szCs w:val="22"/>
        </w:rPr>
        <w:t>T</w:t>
      </w:r>
      <w:r w:rsidR="00FF04C9" w:rsidRPr="00941C1B">
        <w:rPr>
          <w:rFonts w:ascii="Arial" w:hAnsi="Arial" w:cs="Arial"/>
          <w:noProof w:val="0"/>
          <w:sz w:val="22"/>
          <w:szCs w:val="22"/>
        </w:rPr>
        <w:t>he employee develops symptoms which are consistent with overexposure to a hazardous chemical to which he or she may have been exposed on the job</w:t>
      </w:r>
    </w:p>
    <w:p w:rsidR="00FF04C9" w:rsidRPr="00941C1B" w:rsidRDefault="00FF04C9" w:rsidP="00FF04C9">
      <w:pPr>
        <w:pStyle w:val="OmniPage2052"/>
        <w:ind w:left="842"/>
        <w:rPr>
          <w:rFonts w:ascii="Arial" w:hAnsi="Arial" w:cs="Arial"/>
          <w:noProof w:val="0"/>
          <w:sz w:val="22"/>
          <w:szCs w:val="22"/>
        </w:rPr>
      </w:pPr>
    </w:p>
    <w:p w:rsidR="00FF04C9" w:rsidRPr="00941C1B" w:rsidRDefault="003B5FC8" w:rsidP="003B5FC8">
      <w:pPr>
        <w:pStyle w:val="OmniPage2052"/>
        <w:numPr>
          <w:ilvl w:val="0"/>
          <w:numId w:val="5"/>
        </w:numPr>
        <w:rPr>
          <w:rFonts w:ascii="Arial" w:hAnsi="Arial" w:cs="Arial"/>
          <w:noProof w:val="0"/>
          <w:sz w:val="22"/>
          <w:szCs w:val="22"/>
        </w:rPr>
      </w:pPr>
      <w:r>
        <w:rPr>
          <w:rFonts w:ascii="Arial" w:hAnsi="Arial" w:cs="Arial"/>
          <w:noProof w:val="0"/>
          <w:sz w:val="22"/>
          <w:szCs w:val="22"/>
        </w:rPr>
        <w:t xml:space="preserve"> A</w:t>
      </w:r>
      <w:r w:rsidR="00FF04C9" w:rsidRPr="00941C1B">
        <w:rPr>
          <w:rFonts w:ascii="Arial" w:hAnsi="Arial" w:cs="Arial"/>
          <w:noProof w:val="0"/>
          <w:sz w:val="22"/>
          <w:szCs w:val="22"/>
        </w:rPr>
        <w:t xml:space="preserve"> spill or leak of a hazardous chemical occurs in a laboratory which results in possible overexposure</w:t>
      </w:r>
    </w:p>
    <w:p w:rsidR="00FF04C9" w:rsidRPr="00941C1B" w:rsidRDefault="00FF04C9" w:rsidP="00FF04C9">
      <w:pPr>
        <w:pStyle w:val="OmniPage2052"/>
        <w:ind w:left="842"/>
        <w:rPr>
          <w:rFonts w:ascii="Arial" w:hAnsi="Arial" w:cs="Arial"/>
          <w:noProof w:val="0"/>
          <w:sz w:val="22"/>
          <w:szCs w:val="22"/>
        </w:rPr>
      </w:pPr>
    </w:p>
    <w:p w:rsidR="003B5FC8" w:rsidRDefault="003B5FC8" w:rsidP="003B5FC8">
      <w:pPr>
        <w:pStyle w:val="OmniPage2052"/>
        <w:numPr>
          <w:ilvl w:val="0"/>
          <w:numId w:val="5"/>
        </w:numPr>
        <w:rPr>
          <w:rFonts w:ascii="Arial" w:hAnsi="Arial" w:cs="Arial"/>
          <w:noProof w:val="0"/>
          <w:sz w:val="22"/>
          <w:szCs w:val="22"/>
        </w:rPr>
      </w:pPr>
      <w:r>
        <w:rPr>
          <w:rFonts w:ascii="Arial" w:hAnsi="Arial" w:cs="Arial"/>
          <w:noProof w:val="0"/>
          <w:sz w:val="22"/>
          <w:szCs w:val="22"/>
        </w:rPr>
        <w:t>M</w:t>
      </w:r>
      <w:r w:rsidR="00FF04C9" w:rsidRPr="00941C1B">
        <w:rPr>
          <w:rFonts w:ascii="Arial" w:hAnsi="Arial" w:cs="Arial"/>
          <w:noProof w:val="0"/>
          <w:sz w:val="22"/>
          <w:szCs w:val="22"/>
        </w:rPr>
        <w:t xml:space="preserve">onitoring indicates that an exposure level has occurred in excess of that which is permitted. </w:t>
      </w:r>
    </w:p>
    <w:p w:rsidR="003B5FC8" w:rsidRDefault="003B5FC8" w:rsidP="003B5FC8">
      <w:pPr>
        <w:pStyle w:val="ListParagraph"/>
        <w:rPr>
          <w:rFonts w:ascii="Arial" w:hAnsi="Arial" w:cs="Arial"/>
          <w:noProof w:val="0"/>
          <w:sz w:val="22"/>
          <w:szCs w:val="22"/>
        </w:rPr>
      </w:pPr>
    </w:p>
    <w:p w:rsidR="00FF04C9" w:rsidRPr="00941C1B" w:rsidRDefault="00FF04C9" w:rsidP="003B5FC8">
      <w:pPr>
        <w:pStyle w:val="OmniPage2052"/>
        <w:numPr>
          <w:ilvl w:val="0"/>
          <w:numId w:val="5"/>
        </w:numPr>
        <w:rPr>
          <w:rFonts w:ascii="Arial" w:hAnsi="Arial" w:cs="Arial"/>
          <w:noProof w:val="0"/>
          <w:sz w:val="22"/>
          <w:szCs w:val="22"/>
        </w:rPr>
      </w:pPr>
      <w:r w:rsidRPr="00941C1B">
        <w:rPr>
          <w:rFonts w:ascii="Arial" w:hAnsi="Arial" w:cs="Arial"/>
          <w:noProof w:val="0"/>
          <w:sz w:val="22"/>
          <w:szCs w:val="22"/>
        </w:rPr>
        <w:t>Authorization for such examinations must come from the Associate Dean's office.</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2050"/>
        <w:ind w:left="0"/>
        <w:rPr>
          <w:rFonts w:ascii="Arial" w:hAnsi="Arial" w:cs="Arial"/>
          <w:noProof w:val="0"/>
          <w:sz w:val="22"/>
          <w:szCs w:val="22"/>
        </w:rPr>
      </w:pPr>
      <w:r w:rsidRPr="00941C1B">
        <w:rPr>
          <w:rFonts w:ascii="Arial" w:hAnsi="Arial" w:cs="Arial"/>
          <w:noProof w:val="0"/>
          <w:sz w:val="22"/>
          <w:szCs w:val="22"/>
        </w:rPr>
        <w:t xml:space="preserve">Such medical examinations and consultations will be done by a licensed physician or under a licensed physician's direct supervision. </w:t>
      </w:r>
      <w:r w:rsidR="003B5FC8">
        <w:rPr>
          <w:rFonts w:ascii="Arial" w:hAnsi="Arial" w:cs="Arial"/>
          <w:noProof w:val="0"/>
          <w:sz w:val="22"/>
          <w:szCs w:val="22"/>
        </w:rPr>
        <w:t xml:space="preserve"> </w:t>
      </w:r>
      <w:r w:rsidRPr="00941C1B">
        <w:rPr>
          <w:rFonts w:ascii="Arial" w:hAnsi="Arial" w:cs="Arial"/>
          <w:noProof w:val="0"/>
          <w:sz w:val="22"/>
          <w:szCs w:val="22"/>
        </w:rPr>
        <w:t>The physician will be informed, by an appropriate College representative, of the employee's symptoms, the conditions of the exposure and the substance to which the employee was exposed.</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2050"/>
        <w:ind w:left="0"/>
        <w:rPr>
          <w:rFonts w:ascii="Arial" w:hAnsi="Arial" w:cs="Arial"/>
          <w:noProof w:val="0"/>
          <w:sz w:val="22"/>
          <w:szCs w:val="22"/>
        </w:rPr>
      </w:pPr>
      <w:r w:rsidRPr="00941C1B">
        <w:rPr>
          <w:rFonts w:ascii="Arial" w:hAnsi="Arial" w:cs="Arial"/>
          <w:noProof w:val="0"/>
          <w:sz w:val="22"/>
          <w:szCs w:val="22"/>
        </w:rPr>
        <w:t>The physician will inform the employee and Carleton College of the results of his or her findings and recommendations for further examination or treatment.</w:t>
      </w:r>
    </w:p>
    <w:p w:rsidR="00FF04C9" w:rsidRPr="00941C1B" w:rsidRDefault="00FF04C9" w:rsidP="00FF04C9">
      <w:pPr>
        <w:pStyle w:val="OmniPage2305"/>
        <w:ind w:left="820"/>
        <w:rPr>
          <w:rFonts w:ascii="Arial" w:hAnsi="Arial" w:cs="Arial"/>
          <w:noProof w:val="0"/>
          <w:sz w:val="22"/>
          <w:szCs w:val="22"/>
        </w:rPr>
      </w:pPr>
    </w:p>
    <w:p w:rsidR="00FF04C9" w:rsidRPr="00941C1B" w:rsidRDefault="00FF04C9" w:rsidP="00FF04C9">
      <w:pPr>
        <w:pStyle w:val="OmniPage2305"/>
        <w:ind w:left="0"/>
        <w:rPr>
          <w:rFonts w:ascii="Arial" w:hAnsi="Arial" w:cs="Arial"/>
          <w:noProof w:val="0"/>
          <w:sz w:val="22"/>
          <w:szCs w:val="22"/>
        </w:rPr>
      </w:pPr>
      <w:r w:rsidRPr="00941C1B">
        <w:rPr>
          <w:rFonts w:ascii="Arial" w:hAnsi="Arial" w:cs="Arial"/>
          <w:noProof w:val="0"/>
          <w:sz w:val="22"/>
          <w:szCs w:val="22"/>
        </w:rPr>
        <w:t>The physician will provide Carleton College with a statement that the employee has been given the results of the examination and also any condition which the employee has, as a result of the exposure, which increases the employee's risk of medical problems in the future.</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2305"/>
        <w:ind w:left="0"/>
        <w:rPr>
          <w:rFonts w:ascii="Arial" w:hAnsi="Arial" w:cs="Arial"/>
          <w:noProof w:val="0"/>
          <w:sz w:val="22"/>
          <w:szCs w:val="22"/>
        </w:rPr>
      </w:pPr>
      <w:r w:rsidRPr="00941C1B">
        <w:rPr>
          <w:rFonts w:ascii="Arial" w:hAnsi="Arial" w:cs="Arial"/>
          <w:noProof w:val="0"/>
          <w:sz w:val="22"/>
          <w:szCs w:val="22"/>
        </w:rPr>
        <w:t>Records of medical examinations or consultations required under this section will be kept on file in the Associate Dean's office for a period of thirty years following the end of the employee's tenure.</w:t>
      </w:r>
    </w:p>
    <w:p w:rsidR="003F35B1" w:rsidRPr="003F35B1" w:rsidRDefault="003F35B1" w:rsidP="003F35B1">
      <w:pPr>
        <w:overflowPunct/>
        <w:autoSpaceDE/>
        <w:autoSpaceDN/>
        <w:adjustRightInd/>
        <w:spacing w:after="200" w:line="276" w:lineRule="auto"/>
        <w:textAlignment w:val="auto"/>
        <w:rPr>
          <w:rFonts w:ascii="Verdana" w:hAnsi="Verdana"/>
          <w:sz w:val="22"/>
          <w:szCs w:val="22"/>
        </w:rPr>
      </w:pPr>
      <w:r>
        <w:rPr>
          <w:rFonts w:ascii="Arial" w:hAnsi="Arial" w:cs="Arial"/>
          <w:sz w:val="22"/>
          <w:szCs w:val="22"/>
        </w:rPr>
        <w:br/>
      </w:r>
      <w:hyperlink w:anchor="table" w:history="1">
        <w:r w:rsidRPr="00FD7D4C">
          <w:rPr>
            <w:rStyle w:val="Hyperlink"/>
            <w:rFonts w:ascii="Verdana" w:hAnsi="Verdana"/>
            <w:sz w:val="22"/>
            <w:szCs w:val="22"/>
          </w:rPr>
          <w:t>(back to table of contents)</w:t>
        </w:r>
      </w:hyperlink>
    </w:p>
    <w:p w:rsidR="003F35B1" w:rsidRDefault="003F35B1" w:rsidP="00FF04C9">
      <w:pPr>
        <w:rPr>
          <w:rFonts w:ascii="Arial" w:hAnsi="Arial" w:cs="Arial"/>
          <w:sz w:val="22"/>
          <w:szCs w:val="22"/>
        </w:rPr>
      </w:pPr>
    </w:p>
    <w:p w:rsidR="00FF04C9" w:rsidRPr="00FF04C9" w:rsidRDefault="00492B0A" w:rsidP="00492B0A">
      <w:pPr>
        <w:overflowPunct/>
        <w:autoSpaceDE/>
        <w:autoSpaceDN/>
        <w:adjustRightInd/>
        <w:spacing w:after="200" w:line="276" w:lineRule="auto"/>
        <w:textAlignment w:val="auto"/>
        <w:rPr>
          <w:rFonts w:ascii="Arial" w:hAnsi="Arial" w:cs="Arial"/>
          <w:b/>
          <w:sz w:val="22"/>
          <w:szCs w:val="22"/>
        </w:rPr>
      </w:pPr>
      <w:r w:rsidRPr="00492B0A">
        <w:rPr>
          <w:rFonts w:ascii="Arial" w:hAnsi="Arial" w:cs="Arial"/>
          <w:b/>
          <w:sz w:val="22"/>
          <w:szCs w:val="22"/>
        </w:rPr>
        <w:t xml:space="preserve">14.  </w:t>
      </w:r>
      <w:r w:rsidR="00FF04C9" w:rsidRPr="00492B0A">
        <w:rPr>
          <w:rFonts w:ascii="Arial" w:hAnsi="Arial" w:cs="Arial"/>
          <w:b/>
          <w:sz w:val="22"/>
          <w:szCs w:val="22"/>
        </w:rPr>
        <w:t xml:space="preserve"> </w:t>
      </w:r>
      <w:bookmarkStart w:id="14" w:name="GAS"/>
      <w:bookmarkEnd w:id="14"/>
      <w:r w:rsidR="00FF04C9" w:rsidRPr="00492B0A">
        <w:rPr>
          <w:rFonts w:ascii="Arial" w:hAnsi="Arial" w:cs="Arial"/>
          <w:b/>
          <w:sz w:val="22"/>
          <w:szCs w:val="22"/>
        </w:rPr>
        <w:t>COMPRESSED GAS SAFETY</w:t>
      </w:r>
    </w:p>
    <w:p w:rsidR="00FF04C9" w:rsidRDefault="00FF04C9" w:rsidP="00FF04C9">
      <w:pPr>
        <w:pStyle w:val="OmniPage770"/>
        <w:ind w:left="0"/>
        <w:rPr>
          <w:rFonts w:ascii="Arial" w:hAnsi="Arial" w:cs="Arial"/>
          <w:noProof w:val="0"/>
          <w:sz w:val="22"/>
          <w:szCs w:val="22"/>
        </w:rPr>
      </w:pPr>
      <w:r w:rsidRPr="00941C1B">
        <w:rPr>
          <w:rFonts w:ascii="Arial" w:hAnsi="Arial" w:cs="Arial"/>
          <w:noProof w:val="0"/>
          <w:sz w:val="22"/>
          <w:szCs w:val="22"/>
        </w:rPr>
        <w:t>Compressed gas cylinders will have covers in place whenever they are moved. All cylinders must be physically supported except when being moved.</w:t>
      </w:r>
    </w:p>
    <w:p w:rsidR="00FF04C9" w:rsidRDefault="00FF04C9" w:rsidP="00FF04C9">
      <w:pPr>
        <w:pStyle w:val="OmniPage770"/>
        <w:ind w:left="0"/>
        <w:rPr>
          <w:rFonts w:ascii="Arial" w:hAnsi="Arial" w:cs="Arial"/>
          <w:noProof w:val="0"/>
          <w:sz w:val="22"/>
          <w:szCs w:val="22"/>
        </w:rPr>
      </w:pPr>
    </w:p>
    <w:p w:rsidR="00FF04C9" w:rsidRDefault="00FF04C9" w:rsidP="00FF04C9">
      <w:pPr>
        <w:pStyle w:val="OmniPage770"/>
        <w:ind w:left="0"/>
        <w:rPr>
          <w:rFonts w:ascii="Arial" w:hAnsi="Arial" w:cs="Arial"/>
          <w:noProof w:val="0"/>
          <w:sz w:val="22"/>
          <w:szCs w:val="22"/>
        </w:rPr>
      </w:pPr>
      <w:r>
        <w:rPr>
          <w:rFonts w:ascii="Arial" w:hAnsi="Arial" w:cs="Arial"/>
          <w:noProof w:val="0"/>
          <w:sz w:val="22"/>
          <w:szCs w:val="22"/>
        </w:rPr>
        <w:t>The valve on a cylinder of compressed gas should never be opened without a regulator attached.</w:t>
      </w:r>
    </w:p>
    <w:p w:rsidR="00492B0A" w:rsidRDefault="00492B0A" w:rsidP="00FF04C9">
      <w:pPr>
        <w:pStyle w:val="OmniPage770"/>
        <w:ind w:left="0"/>
        <w:rPr>
          <w:rFonts w:ascii="Arial" w:hAnsi="Arial" w:cs="Arial"/>
          <w:noProof w:val="0"/>
          <w:sz w:val="22"/>
          <w:szCs w:val="22"/>
        </w:rPr>
      </w:pPr>
    </w:p>
    <w:p w:rsidR="00FF04C9" w:rsidRPr="00492B0A" w:rsidRDefault="002509CD" w:rsidP="00492B0A">
      <w:pPr>
        <w:overflowPunct/>
        <w:autoSpaceDE/>
        <w:autoSpaceDN/>
        <w:adjustRightInd/>
        <w:spacing w:after="200" w:line="276" w:lineRule="auto"/>
        <w:textAlignment w:val="auto"/>
        <w:rPr>
          <w:rFonts w:ascii="Verdana" w:hAnsi="Verdana"/>
          <w:sz w:val="22"/>
          <w:szCs w:val="22"/>
        </w:rPr>
      </w:pPr>
      <w:hyperlink w:anchor="table" w:history="1">
        <w:r w:rsidR="003F35B1" w:rsidRPr="00FD7D4C">
          <w:rPr>
            <w:rStyle w:val="Hyperlink"/>
            <w:rFonts w:ascii="Verdana" w:hAnsi="Verdana"/>
            <w:sz w:val="22"/>
            <w:szCs w:val="22"/>
          </w:rPr>
          <w:t>(back to table of contents)</w:t>
        </w:r>
      </w:hyperlink>
    </w:p>
    <w:p w:rsidR="00FF04C9" w:rsidRPr="00957318" w:rsidRDefault="00FF04C9" w:rsidP="00FF04C9">
      <w:pPr>
        <w:pStyle w:val="OmniPage2562"/>
        <w:ind w:left="0"/>
        <w:rPr>
          <w:rFonts w:ascii="Arial" w:hAnsi="Arial" w:cs="Arial"/>
          <w:noProof w:val="0"/>
          <w:sz w:val="22"/>
          <w:szCs w:val="22"/>
        </w:rPr>
      </w:pPr>
      <w:bookmarkStart w:id="15" w:name="OTHER"/>
      <w:bookmarkEnd w:id="15"/>
      <w:r>
        <w:rPr>
          <w:rFonts w:ascii="Arial" w:hAnsi="Arial" w:cs="Arial"/>
          <w:b/>
          <w:noProof w:val="0"/>
          <w:sz w:val="22"/>
          <w:szCs w:val="22"/>
        </w:rPr>
        <w:t xml:space="preserve">OTHER INFORMATION - </w:t>
      </w:r>
      <w:r w:rsidRPr="00957318">
        <w:rPr>
          <w:rFonts w:ascii="Arial" w:hAnsi="Arial" w:cs="Arial"/>
          <w:noProof w:val="0"/>
          <w:sz w:val="22"/>
          <w:szCs w:val="22"/>
        </w:rPr>
        <w:t>CHEMICAL HYGIENE OFFICER</w:t>
      </w:r>
    </w:p>
    <w:p w:rsidR="00FF04C9" w:rsidRPr="00957318" w:rsidRDefault="00FF04C9" w:rsidP="00FF04C9">
      <w:pPr>
        <w:tabs>
          <w:tab w:val="right" w:pos="3869"/>
        </w:tabs>
        <w:rPr>
          <w:rFonts w:ascii="Arial" w:hAnsi="Arial" w:cs="Arial"/>
          <w:noProof w:val="0"/>
          <w:sz w:val="22"/>
          <w:szCs w:val="22"/>
        </w:rPr>
      </w:pPr>
    </w:p>
    <w:p w:rsidR="00FF04C9" w:rsidRPr="00957318" w:rsidRDefault="00FF04C9" w:rsidP="00FF04C9">
      <w:pPr>
        <w:pStyle w:val="OmniPage2563"/>
        <w:ind w:left="0" w:right="202"/>
        <w:rPr>
          <w:rFonts w:ascii="Arial" w:hAnsi="Arial" w:cs="Arial"/>
          <w:noProof w:val="0"/>
          <w:sz w:val="22"/>
          <w:szCs w:val="22"/>
        </w:rPr>
      </w:pPr>
      <w:r w:rsidRPr="00957318">
        <w:rPr>
          <w:rFonts w:ascii="Arial" w:hAnsi="Arial" w:cs="Arial"/>
          <w:noProof w:val="0"/>
          <w:sz w:val="22"/>
          <w:szCs w:val="22"/>
        </w:rPr>
        <w:t>The Chemical Hygiene Officer will be appointed by a College administrator who has broad authority to do so. Final authority to confirm or deny the appointment will rest with the President of the College.</w:t>
      </w:r>
    </w:p>
    <w:p w:rsidR="00FF04C9" w:rsidRPr="00957318" w:rsidRDefault="00FF04C9" w:rsidP="00FF04C9">
      <w:pPr>
        <w:rPr>
          <w:rFonts w:ascii="Arial" w:hAnsi="Arial" w:cs="Arial"/>
          <w:noProof w:val="0"/>
          <w:sz w:val="22"/>
          <w:szCs w:val="22"/>
        </w:rPr>
      </w:pPr>
    </w:p>
    <w:p w:rsidR="00FF04C9" w:rsidRDefault="00FF04C9" w:rsidP="00FF04C9">
      <w:pPr>
        <w:pStyle w:val="OmniPage2561"/>
        <w:ind w:left="0" w:right="202"/>
        <w:rPr>
          <w:rFonts w:ascii="Arial" w:hAnsi="Arial" w:cs="Arial"/>
          <w:noProof w:val="0"/>
          <w:sz w:val="22"/>
          <w:szCs w:val="22"/>
        </w:rPr>
      </w:pPr>
      <w:r w:rsidRPr="00957318">
        <w:rPr>
          <w:rFonts w:ascii="Arial" w:hAnsi="Arial" w:cs="Arial"/>
          <w:noProof w:val="0"/>
          <w:sz w:val="22"/>
          <w:szCs w:val="22"/>
        </w:rPr>
        <w:t xml:space="preserve">Brian Mars was appointed Chemical Hygiene Officer by Steve </w:t>
      </w:r>
      <w:proofErr w:type="spellStart"/>
      <w:r w:rsidRPr="00957318">
        <w:rPr>
          <w:rFonts w:ascii="Arial" w:hAnsi="Arial" w:cs="Arial"/>
          <w:noProof w:val="0"/>
          <w:sz w:val="22"/>
          <w:szCs w:val="22"/>
        </w:rPr>
        <w:t>Galovich</w:t>
      </w:r>
      <w:proofErr w:type="spellEnd"/>
      <w:r w:rsidRPr="00957318">
        <w:rPr>
          <w:rFonts w:ascii="Arial" w:hAnsi="Arial" w:cs="Arial"/>
          <w:noProof w:val="0"/>
          <w:sz w:val="22"/>
          <w:szCs w:val="22"/>
        </w:rPr>
        <w:t>, Associate Dean, on May 22, 1991.</w:t>
      </w:r>
    </w:p>
    <w:p w:rsidR="00FF04C9" w:rsidRDefault="00FF04C9" w:rsidP="00FF04C9">
      <w:pPr>
        <w:pStyle w:val="OmniPage2561"/>
        <w:ind w:left="821" w:right="202"/>
        <w:rPr>
          <w:rFonts w:ascii="Arial" w:hAnsi="Arial" w:cs="Arial"/>
          <w:noProof w:val="0"/>
          <w:sz w:val="22"/>
          <w:szCs w:val="22"/>
        </w:rPr>
      </w:pPr>
    </w:p>
    <w:p w:rsidR="00FF04C9" w:rsidRPr="00957318" w:rsidRDefault="00FF04C9" w:rsidP="00FF04C9">
      <w:pPr>
        <w:pStyle w:val="OmniPage2561"/>
        <w:ind w:left="0" w:right="202"/>
        <w:rPr>
          <w:rFonts w:ascii="Arial" w:hAnsi="Arial" w:cs="Arial"/>
          <w:noProof w:val="0"/>
          <w:sz w:val="22"/>
          <w:szCs w:val="22"/>
        </w:rPr>
      </w:pPr>
      <w:r>
        <w:rPr>
          <w:rFonts w:ascii="Arial" w:hAnsi="Arial" w:cs="Arial"/>
          <w:noProof w:val="0"/>
          <w:sz w:val="22"/>
          <w:szCs w:val="22"/>
        </w:rPr>
        <w:t>Brian Mars was reappointed Chemical Hygiene Officer by Beverly Nagel, Associate Dean, in September 2008.</w:t>
      </w:r>
    </w:p>
    <w:p w:rsidR="00FF04C9" w:rsidRDefault="00FF04C9" w:rsidP="00FF04C9">
      <w:pPr>
        <w:rPr>
          <w:rFonts w:ascii="Arial" w:hAnsi="Arial" w:cs="Arial"/>
          <w:noProof w:val="0"/>
          <w:sz w:val="22"/>
          <w:szCs w:val="22"/>
        </w:rPr>
      </w:pPr>
    </w:p>
    <w:p w:rsidR="00FF04C9" w:rsidRPr="00957318" w:rsidRDefault="00FF04C9" w:rsidP="00FF04C9">
      <w:pPr>
        <w:rPr>
          <w:rFonts w:ascii="Arial" w:hAnsi="Arial" w:cs="Arial"/>
          <w:noProof w:val="0"/>
          <w:sz w:val="22"/>
          <w:szCs w:val="22"/>
        </w:rPr>
      </w:pPr>
      <w:r>
        <w:rPr>
          <w:rFonts w:ascii="Arial" w:hAnsi="Arial" w:cs="Arial"/>
          <w:noProof w:val="0"/>
          <w:sz w:val="22"/>
          <w:szCs w:val="22"/>
        </w:rPr>
        <w:t>Brian Mars was reappo</w:t>
      </w:r>
      <w:r w:rsidR="00023C79">
        <w:rPr>
          <w:rFonts w:ascii="Arial" w:hAnsi="Arial" w:cs="Arial"/>
          <w:noProof w:val="0"/>
          <w:sz w:val="22"/>
          <w:szCs w:val="22"/>
        </w:rPr>
        <w:t xml:space="preserve">inted Chemical Hygiene Officer </w:t>
      </w:r>
      <w:r>
        <w:rPr>
          <w:rFonts w:ascii="Arial" w:hAnsi="Arial" w:cs="Arial"/>
          <w:noProof w:val="0"/>
          <w:sz w:val="22"/>
          <w:szCs w:val="22"/>
        </w:rPr>
        <w:t>by N</w:t>
      </w:r>
      <w:r w:rsidR="00023C79">
        <w:rPr>
          <w:rFonts w:ascii="Arial" w:hAnsi="Arial" w:cs="Arial"/>
          <w:noProof w:val="0"/>
          <w:sz w:val="22"/>
          <w:szCs w:val="22"/>
        </w:rPr>
        <w:t>athan</w:t>
      </w:r>
      <w:r>
        <w:rPr>
          <w:rFonts w:ascii="Arial" w:hAnsi="Arial" w:cs="Arial"/>
          <w:noProof w:val="0"/>
          <w:sz w:val="22"/>
          <w:szCs w:val="22"/>
        </w:rPr>
        <w:t xml:space="preserve"> </w:t>
      </w:r>
      <w:proofErr w:type="spellStart"/>
      <w:r>
        <w:rPr>
          <w:rFonts w:ascii="Arial" w:hAnsi="Arial" w:cs="Arial"/>
          <w:noProof w:val="0"/>
          <w:sz w:val="22"/>
          <w:szCs w:val="22"/>
        </w:rPr>
        <w:t>Grawe</w:t>
      </w:r>
      <w:proofErr w:type="spellEnd"/>
      <w:r w:rsidR="00023C79">
        <w:rPr>
          <w:rFonts w:ascii="Arial" w:hAnsi="Arial" w:cs="Arial"/>
          <w:noProof w:val="0"/>
          <w:sz w:val="22"/>
          <w:szCs w:val="22"/>
        </w:rPr>
        <w:t>, Associate Dean in 2011</w:t>
      </w:r>
      <w:r>
        <w:rPr>
          <w:rFonts w:ascii="Arial" w:hAnsi="Arial" w:cs="Arial"/>
          <w:noProof w:val="0"/>
          <w:sz w:val="22"/>
          <w:szCs w:val="22"/>
        </w:rPr>
        <w:t>.</w:t>
      </w:r>
    </w:p>
    <w:p w:rsidR="00FF04C9" w:rsidRDefault="00FF04C9" w:rsidP="00FF04C9">
      <w:pPr>
        <w:pStyle w:val="OmniPage770"/>
        <w:ind w:left="0"/>
        <w:rPr>
          <w:rFonts w:ascii="Arial" w:hAnsi="Arial" w:cs="Arial"/>
          <w:b/>
          <w:noProof w:val="0"/>
          <w:sz w:val="22"/>
          <w:szCs w:val="22"/>
        </w:rPr>
      </w:pPr>
    </w:p>
    <w:p w:rsidR="00FF04C9" w:rsidRPr="003B5D1B" w:rsidRDefault="002509CD" w:rsidP="003B5D1B">
      <w:pPr>
        <w:overflowPunct/>
        <w:autoSpaceDE/>
        <w:autoSpaceDN/>
        <w:adjustRightInd/>
        <w:spacing w:after="200" w:line="276" w:lineRule="auto"/>
        <w:textAlignment w:val="auto"/>
        <w:rPr>
          <w:rFonts w:ascii="Verdana" w:hAnsi="Verdana"/>
          <w:sz w:val="22"/>
          <w:szCs w:val="22"/>
        </w:rPr>
      </w:pPr>
      <w:hyperlink w:anchor="table" w:history="1">
        <w:r w:rsidR="003F35B1" w:rsidRPr="00492B0A">
          <w:rPr>
            <w:rStyle w:val="Hyperlink"/>
            <w:rFonts w:ascii="Verdana" w:hAnsi="Verdana"/>
            <w:sz w:val="22"/>
            <w:szCs w:val="22"/>
          </w:rPr>
          <w:t>(back to table of contents)</w:t>
        </w:r>
      </w:hyperlink>
      <w:r w:rsidR="00DB79E5">
        <w:rPr>
          <w:rFonts w:ascii="Arial" w:hAnsi="Arial" w:cs="Arial"/>
          <w:b/>
          <w:noProof w:val="0"/>
          <w:sz w:val="22"/>
          <w:szCs w:val="22"/>
        </w:rPr>
        <w:br w:type="page"/>
      </w:r>
    </w:p>
    <w:p w:rsidR="00FF04C9" w:rsidRPr="00941C1B" w:rsidRDefault="00FF04C9" w:rsidP="00FF04C9">
      <w:pPr>
        <w:tabs>
          <w:tab w:val="right" w:pos="8898"/>
          <w:tab w:val="right" w:pos="8898"/>
        </w:tabs>
        <w:jc w:val="right"/>
        <w:rPr>
          <w:rFonts w:ascii="Arial" w:hAnsi="Arial" w:cs="Arial"/>
          <w:b/>
          <w:noProof w:val="0"/>
          <w:sz w:val="22"/>
          <w:szCs w:val="22"/>
        </w:rPr>
      </w:pPr>
      <w:r w:rsidRPr="00941C1B">
        <w:rPr>
          <w:rFonts w:ascii="Arial" w:hAnsi="Arial" w:cs="Arial"/>
          <w:b/>
          <w:noProof w:val="0"/>
          <w:sz w:val="22"/>
          <w:szCs w:val="22"/>
        </w:rPr>
        <w:lastRenderedPageBreak/>
        <w:t>APPENDIX 1</w:t>
      </w:r>
    </w:p>
    <w:p w:rsidR="00FF04C9" w:rsidRPr="00941C1B" w:rsidRDefault="00FF04C9" w:rsidP="00FF04C9">
      <w:pPr>
        <w:pStyle w:val="OmniPage2818"/>
        <w:ind w:left="0"/>
        <w:rPr>
          <w:rFonts w:ascii="Arial" w:hAnsi="Arial" w:cs="Arial"/>
          <w:b/>
          <w:noProof w:val="0"/>
          <w:sz w:val="22"/>
          <w:szCs w:val="22"/>
        </w:rPr>
      </w:pPr>
      <w:bookmarkStart w:id="16" w:name="rules"/>
      <w:bookmarkEnd w:id="16"/>
      <w:r w:rsidRPr="00941C1B">
        <w:rPr>
          <w:rFonts w:ascii="Arial" w:hAnsi="Arial" w:cs="Arial"/>
          <w:b/>
          <w:noProof w:val="0"/>
          <w:sz w:val="22"/>
          <w:szCs w:val="22"/>
        </w:rPr>
        <w:t>SAFETY RULES</w:t>
      </w:r>
    </w:p>
    <w:p w:rsidR="00FF04C9" w:rsidRPr="00941C1B" w:rsidRDefault="00FF04C9" w:rsidP="00FF04C9">
      <w:pPr>
        <w:tabs>
          <w:tab w:val="right" w:pos="2126"/>
        </w:tabs>
        <w:rPr>
          <w:rFonts w:ascii="Arial" w:hAnsi="Arial" w:cs="Arial"/>
          <w:noProof w:val="0"/>
          <w:sz w:val="22"/>
          <w:szCs w:val="22"/>
        </w:rPr>
      </w:pPr>
    </w:p>
    <w:p w:rsidR="00FF04C9" w:rsidRPr="00941C1B" w:rsidRDefault="00FF04C9" w:rsidP="00FF04C9">
      <w:pPr>
        <w:pStyle w:val="OmniPage2819"/>
        <w:ind w:left="547" w:right="130"/>
        <w:rPr>
          <w:rFonts w:ascii="Arial" w:hAnsi="Arial" w:cs="Arial"/>
          <w:noProof w:val="0"/>
          <w:sz w:val="22"/>
          <w:szCs w:val="22"/>
        </w:rPr>
      </w:pPr>
      <w:r w:rsidRPr="00941C1B">
        <w:rPr>
          <w:rFonts w:ascii="Arial" w:hAnsi="Arial" w:cs="Arial"/>
          <w:noProof w:val="0"/>
          <w:sz w:val="22"/>
          <w:szCs w:val="22"/>
        </w:rPr>
        <w:t>All work in 100 and 200 level lab</w:t>
      </w:r>
      <w:r w:rsidR="00947446">
        <w:rPr>
          <w:rFonts w:ascii="Arial" w:hAnsi="Arial" w:cs="Arial"/>
          <w:noProof w:val="0"/>
          <w:sz w:val="22"/>
          <w:szCs w:val="22"/>
        </w:rPr>
        <w:t>oratorie</w:t>
      </w:r>
      <w:r w:rsidRPr="00941C1B">
        <w:rPr>
          <w:rFonts w:ascii="Arial" w:hAnsi="Arial" w:cs="Arial"/>
          <w:noProof w:val="0"/>
          <w:sz w:val="22"/>
          <w:szCs w:val="22"/>
        </w:rPr>
        <w:t>s will be done in the presence of a faculty member or a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 </w:t>
      </w:r>
      <w:r w:rsidR="00023C79">
        <w:rPr>
          <w:rFonts w:ascii="Arial" w:hAnsi="Arial" w:cs="Arial"/>
          <w:noProof w:val="0"/>
          <w:sz w:val="22"/>
          <w:szCs w:val="22"/>
        </w:rPr>
        <w:t xml:space="preserve"> </w:t>
      </w:r>
      <w:r w:rsidRPr="00941C1B">
        <w:rPr>
          <w:rFonts w:ascii="Arial" w:hAnsi="Arial" w:cs="Arial"/>
          <w:noProof w:val="0"/>
          <w:sz w:val="22"/>
          <w:szCs w:val="22"/>
        </w:rPr>
        <w:t>Work will be done outside of the normal lab</w:t>
      </w:r>
      <w:r w:rsidR="00947446">
        <w:rPr>
          <w:rFonts w:ascii="Arial" w:hAnsi="Arial" w:cs="Arial"/>
          <w:noProof w:val="0"/>
          <w:sz w:val="22"/>
          <w:szCs w:val="22"/>
        </w:rPr>
        <w:t>oratory</w:t>
      </w:r>
      <w:r w:rsidRPr="00941C1B">
        <w:rPr>
          <w:rFonts w:ascii="Arial" w:hAnsi="Arial" w:cs="Arial"/>
          <w:noProof w:val="0"/>
          <w:sz w:val="22"/>
          <w:szCs w:val="22"/>
        </w:rPr>
        <w:t xml:space="preserve"> period by students in these courses only with the specific consent of the faculty member in charge of the course</w:t>
      </w:r>
      <w:r>
        <w:rPr>
          <w:rFonts w:ascii="Arial" w:hAnsi="Arial" w:cs="Arial"/>
          <w:noProof w:val="0"/>
          <w:sz w:val="22"/>
          <w:szCs w:val="22"/>
        </w:rPr>
        <w:t xml:space="preserve"> and the work must be supervised by the faculty member or a TA</w:t>
      </w:r>
      <w:r w:rsidRPr="00941C1B">
        <w:rPr>
          <w:rFonts w:ascii="Arial" w:hAnsi="Arial" w:cs="Arial"/>
          <w:noProof w:val="0"/>
          <w:sz w:val="22"/>
          <w:szCs w:val="22"/>
        </w:rPr>
        <w:t xml:space="preserve">. </w:t>
      </w:r>
      <w:r w:rsidR="00023C79">
        <w:rPr>
          <w:rFonts w:ascii="Arial" w:hAnsi="Arial" w:cs="Arial"/>
          <w:noProof w:val="0"/>
          <w:sz w:val="22"/>
          <w:szCs w:val="22"/>
        </w:rPr>
        <w:t xml:space="preserve"> </w:t>
      </w:r>
      <w:r w:rsidRPr="00941C1B">
        <w:rPr>
          <w:rFonts w:ascii="Arial" w:hAnsi="Arial" w:cs="Arial"/>
          <w:noProof w:val="0"/>
          <w:sz w:val="22"/>
          <w:szCs w:val="22"/>
        </w:rPr>
        <w:t>Work in advanced lab and independent study will be only done with another person present in the immediate lab</w:t>
      </w:r>
      <w:r w:rsidR="00947446">
        <w:rPr>
          <w:rFonts w:ascii="Arial" w:hAnsi="Arial" w:cs="Arial"/>
          <w:noProof w:val="0"/>
          <w:sz w:val="22"/>
          <w:szCs w:val="22"/>
        </w:rPr>
        <w:t>oratory</w:t>
      </w:r>
      <w:r w:rsidRPr="00941C1B">
        <w:rPr>
          <w:rFonts w:ascii="Arial" w:hAnsi="Arial" w:cs="Arial"/>
          <w:noProof w:val="0"/>
          <w:sz w:val="22"/>
          <w:szCs w:val="22"/>
        </w:rPr>
        <w:t xml:space="preserve"> or in an adjacent lab</w:t>
      </w:r>
      <w:r w:rsidR="00947446">
        <w:rPr>
          <w:rFonts w:ascii="Arial" w:hAnsi="Arial" w:cs="Arial"/>
          <w:noProof w:val="0"/>
          <w:sz w:val="22"/>
          <w:szCs w:val="22"/>
        </w:rPr>
        <w:t>oratory</w:t>
      </w:r>
      <w:r w:rsidRPr="00941C1B">
        <w:rPr>
          <w:rFonts w:ascii="Arial" w:hAnsi="Arial" w:cs="Arial"/>
          <w:noProof w:val="0"/>
          <w:sz w:val="22"/>
          <w:szCs w:val="22"/>
        </w:rPr>
        <w:t>.</w:t>
      </w:r>
    </w:p>
    <w:p w:rsidR="00FF04C9" w:rsidRPr="00941C1B" w:rsidRDefault="00FF04C9" w:rsidP="00FF04C9">
      <w:pPr>
        <w:rPr>
          <w:rFonts w:ascii="Arial" w:hAnsi="Arial" w:cs="Arial"/>
          <w:noProof w:val="0"/>
          <w:sz w:val="22"/>
          <w:szCs w:val="22"/>
        </w:rPr>
      </w:pPr>
    </w:p>
    <w:p w:rsidR="00FF04C9" w:rsidRDefault="00FF04C9" w:rsidP="00FF04C9">
      <w:pPr>
        <w:pStyle w:val="OmniPage514"/>
        <w:ind w:left="547"/>
        <w:rPr>
          <w:rFonts w:ascii="Arial" w:hAnsi="Arial" w:cs="Arial"/>
          <w:noProof w:val="0"/>
          <w:sz w:val="22"/>
          <w:szCs w:val="22"/>
        </w:rPr>
      </w:pPr>
      <w:r w:rsidRPr="00941C1B">
        <w:rPr>
          <w:rFonts w:ascii="Arial" w:hAnsi="Arial" w:cs="Arial"/>
          <w:noProof w:val="0"/>
          <w:sz w:val="22"/>
          <w:szCs w:val="22"/>
        </w:rPr>
        <w:t xml:space="preserve">Eye protection will be worn by all persons in </w:t>
      </w:r>
      <w:r>
        <w:rPr>
          <w:rFonts w:ascii="Arial" w:hAnsi="Arial" w:cs="Arial"/>
          <w:noProof w:val="0"/>
          <w:sz w:val="22"/>
          <w:szCs w:val="22"/>
        </w:rPr>
        <w:t xml:space="preserve">the stockroom or </w:t>
      </w:r>
      <w:r w:rsidRPr="00941C1B">
        <w:rPr>
          <w:rFonts w:ascii="Arial" w:hAnsi="Arial" w:cs="Arial"/>
          <w:noProof w:val="0"/>
          <w:sz w:val="22"/>
          <w:szCs w:val="22"/>
        </w:rPr>
        <w:t>any lab</w:t>
      </w:r>
      <w:r w:rsidR="00947446">
        <w:rPr>
          <w:rFonts w:ascii="Arial" w:hAnsi="Arial" w:cs="Arial"/>
          <w:noProof w:val="0"/>
          <w:sz w:val="22"/>
          <w:szCs w:val="22"/>
        </w:rPr>
        <w:t>oratory</w:t>
      </w:r>
      <w:r w:rsidRPr="00941C1B">
        <w:rPr>
          <w:rFonts w:ascii="Arial" w:hAnsi="Arial" w:cs="Arial"/>
          <w:noProof w:val="0"/>
          <w:sz w:val="22"/>
          <w:szCs w:val="22"/>
        </w:rPr>
        <w:t xml:space="preserve"> where work with chemicals is </w:t>
      </w:r>
      <w:r>
        <w:rPr>
          <w:rFonts w:ascii="Arial" w:hAnsi="Arial" w:cs="Arial"/>
          <w:noProof w:val="0"/>
          <w:sz w:val="22"/>
          <w:szCs w:val="22"/>
        </w:rPr>
        <w:t>occurring</w:t>
      </w:r>
      <w:r w:rsidRPr="00941C1B">
        <w:rPr>
          <w:rFonts w:ascii="Arial" w:hAnsi="Arial" w:cs="Arial"/>
          <w:noProof w:val="0"/>
          <w:sz w:val="22"/>
          <w:szCs w:val="22"/>
        </w:rPr>
        <w:t xml:space="preserve">. </w:t>
      </w:r>
      <w:r w:rsidRPr="003E4FF2">
        <w:rPr>
          <w:rFonts w:ascii="Arial" w:hAnsi="Arial" w:cs="Arial"/>
          <w:noProof w:val="0"/>
          <w:color w:val="000000" w:themeColor="text1"/>
          <w:sz w:val="22"/>
          <w:szCs w:val="22"/>
        </w:rPr>
        <w:t>Goggles must be worn in 100- and 200- level lab</w:t>
      </w:r>
      <w:r w:rsidR="00947446">
        <w:rPr>
          <w:rFonts w:ascii="Arial" w:hAnsi="Arial" w:cs="Arial"/>
          <w:noProof w:val="0"/>
          <w:color w:val="000000" w:themeColor="text1"/>
          <w:sz w:val="22"/>
          <w:szCs w:val="22"/>
        </w:rPr>
        <w:t>oratories</w:t>
      </w:r>
      <w:r w:rsidRPr="003E4FF2">
        <w:rPr>
          <w:rFonts w:ascii="Arial" w:hAnsi="Arial" w:cs="Arial"/>
          <w:noProof w:val="0"/>
          <w:color w:val="000000" w:themeColor="text1"/>
          <w:sz w:val="22"/>
          <w:szCs w:val="22"/>
        </w:rPr>
        <w:t xml:space="preserve"> courses.  Those in 300-level lab</w:t>
      </w:r>
      <w:r w:rsidR="00947446">
        <w:rPr>
          <w:rFonts w:ascii="Arial" w:hAnsi="Arial" w:cs="Arial"/>
          <w:noProof w:val="0"/>
          <w:color w:val="000000" w:themeColor="text1"/>
          <w:sz w:val="22"/>
          <w:szCs w:val="22"/>
        </w:rPr>
        <w:t>oratory</w:t>
      </w:r>
      <w:r w:rsidRPr="003E4FF2">
        <w:rPr>
          <w:rFonts w:ascii="Arial" w:hAnsi="Arial" w:cs="Arial"/>
          <w:noProof w:val="0"/>
          <w:color w:val="000000" w:themeColor="text1"/>
          <w:sz w:val="22"/>
          <w:szCs w:val="22"/>
        </w:rPr>
        <w:t xml:space="preserve"> courses may wear appropriate safety glasses.  When conditions dictate, those in 300-level lab</w:t>
      </w:r>
      <w:r w:rsidR="00947446">
        <w:rPr>
          <w:rFonts w:ascii="Arial" w:hAnsi="Arial" w:cs="Arial"/>
          <w:noProof w:val="0"/>
          <w:color w:val="000000" w:themeColor="text1"/>
          <w:sz w:val="22"/>
          <w:szCs w:val="22"/>
        </w:rPr>
        <w:t>oratory</w:t>
      </w:r>
      <w:r w:rsidRPr="003E4FF2">
        <w:rPr>
          <w:rFonts w:ascii="Arial" w:hAnsi="Arial" w:cs="Arial"/>
          <w:noProof w:val="0"/>
          <w:color w:val="000000" w:themeColor="text1"/>
          <w:sz w:val="22"/>
          <w:szCs w:val="22"/>
        </w:rPr>
        <w:t xml:space="preserve"> courses may need to wear more eye protection.</w:t>
      </w:r>
      <w:r>
        <w:rPr>
          <w:rFonts w:ascii="Arial" w:hAnsi="Arial" w:cs="Arial"/>
          <w:noProof w:val="0"/>
          <w:sz w:val="22"/>
          <w:szCs w:val="22"/>
        </w:rPr>
        <w:t xml:space="preserve">  </w:t>
      </w:r>
      <w:r w:rsidRPr="00941C1B">
        <w:rPr>
          <w:rFonts w:ascii="Arial" w:hAnsi="Arial" w:cs="Arial"/>
          <w:noProof w:val="0"/>
          <w:sz w:val="22"/>
          <w:szCs w:val="22"/>
        </w:rPr>
        <w:t xml:space="preserve"> </w:t>
      </w:r>
      <w:r>
        <w:rPr>
          <w:rFonts w:ascii="Arial" w:hAnsi="Arial" w:cs="Arial"/>
          <w:noProof w:val="0"/>
          <w:sz w:val="22"/>
          <w:szCs w:val="22"/>
        </w:rPr>
        <w:t xml:space="preserve">Instructors will enforce the rules concerning safety eyewear and may dismiss students for non-compliance.  </w:t>
      </w:r>
      <w:r w:rsidRPr="00941C1B">
        <w:rPr>
          <w:rFonts w:ascii="Arial" w:hAnsi="Arial" w:cs="Arial"/>
          <w:noProof w:val="0"/>
          <w:sz w:val="22"/>
          <w:szCs w:val="22"/>
        </w:rPr>
        <w:t xml:space="preserve">Borrowing goggles is </w:t>
      </w:r>
      <w:r>
        <w:rPr>
          <w:rFonts w:ascii="Arial" w:hAnsi="Arial" w:cs="Arial"/>
          <w:noProof w:val="0"/>
          <w:sz w:val="22"/>
          <w:szCs w:val="22"/>
        </w:rPr>
        <w:t>d</w:t>
      </w:r>
      <w:r w:rsidRPr="00941C1B">
        <w:rPr>
          <w:rFonts w:ascii="Arial" w:hAnsi="Arial" w:cs="Arial"/>
          <w:noProof w:val="0"/>
          <w:sz w:val="22"/>
          <w:szCs w:val="22"/>
        </w:rPr>
        <w:t>iscouraged for health reasons.</w:t>
      </w:r>
      <w:r>
        <w:rPr>
          <w:rFonts w:ascii="Arial" w:hAnsi="Arial" w:cs="Arial"/>
          <w:noProof w:val="0"/>
          <w:sz w:val="22"/>
          <w:szCs w:val="22"/>
        </w:rPr>
        <w:t xml:space="preserve"> Students must own their own goggles.  </w:t>
      </w:r>
    </w:p>
    <w:p w:rsidR="00FF04C9" w:rsidRDefault="00FF04C9" w:rsidP="00FF04C9">
      <w:pPr>
        <w:rPr>
          <w:rFonts w:ascii="Arial" w:hAnsi="Arial" w:cs="Arial"/>
          <w:noProof w:val="0"/>
          <w:sz w:val="22"/>
          <w:szCs w:val="22"/>
        </w:rPr>
      </w:pPr>
    </w:p>
    <w:p w:rsidR="00FF04C9" w:rsidRPr="00941C1B" w:rsidRDefault="00FF04C9" w:rsidP="00FF04C9">
      <w:pPr>
        <w:pStyle w:val="OmniPage514"/>
        <w:ind w:left="547"/>
        <w:rPr>
          <w:rFonts w:ascii="Arial" w:hAnsi="Arial" w:cs="Arial"/>
          <w:noProof w:val="0"/>
          <w:sz w:val="22"/>
          <w:szCs w:val="22"/>
        </w:rPr>
      </w:pPr>
      <w:r w:rsidRPr="003E4FF2">
        <w:rPr>
          <w:rFonts w:ascii="Arial" w:hAnsi="Arial" w:cs="Arial"/>
          <w:noProof w:val="0"/>
          <w:color w:val="000000" w:themeColor="text1"/>
          <w:sz w:val="22"/>
          <w:szCs w:val="22"/>
        </w:rPr>
        <w:t>Appropriate clothing that provides splash protection will be worn in laboratories.  Shoes that have open toes or perforations are not suitable for lab</w:t>
      </w:r>
      <w:r w:rsidR="00947446">
        <w:rPr>
          <w:rFonts w:ascii="Arial" w:hAnsi="Arial" w:cs="Arial"/>
          <w:noProof w:val="0"/>
          <w:color w:val="000000" w:themeColor="text1"/>
          <w:sz w:val="22"/>
          <w:szCs w:val="22"/>
        </w:rPr>
        <w:t>oratory</w:t>
      </w:r>
      <w:r w:rsidRPr="003E4FF2">
        <w:rPr>
          <w:rFonts w:ascii="Arial" w:hAnsi="Arial" w:cs="Arial"/>
          <w:noProof w:val="0"/>
          <w:color w:val="000000" w:themeColor="text1"/>
          <w:sz w:val="22"/>
          <w:szCs w:val="22"/>
        </w:rPr>
        <w:t>.  Footwear must cover no less than half of the upper foot and go completely around the back of the heel</w:t>
      </w:r>
      <w:r w:rsidR="00A652E1">
        <w:rPr>
          <w:rFonts w:ascii="Arial" w:hAnsi="Arial" w:cs="Arial"/>
          <w:noProof w:val="0"/>
          <w:color w:val="000000" w:themeColor="text1"/>
          <w:sz w:val="22"/>
          <w:szCs w:val="22"/>
        </w:rPr>
        <w:t xml:space="preserve">.  </w:t>
      </w:r>
      <w:r>
        <w:rPr>
          <w:rFonts w:ascii="Arial" w:hAnsi="Arial" w:cs="Arial"/>
          <w:noProof w:val="0"/>
          <w:sz w:val="22"/>
          <w:szCs w:val="22"/>
        </w:rPr>
        <w:t>Instructors and stockroom supervisors may require students and employees to wear aprons, lab coats and/or foot coverings.</w:t>
      </w:r>
    </w:p>
    <w:p w:rsidR="00FF04C9" w:rsidRDefault="00FF04C9" w:rsidP="00FF04C9">
      <w:pPr>
        <w:ind w:left="547"/>
        <w:rPr>
          <w:rFonts w:ascii="Arial" w:hAnsi="Arial" w:cs="Arial"/>
          <w:noProof w:val="0"/>
          <w:sz w:val="22"/>
          <w:szCs w:val="22"/>
        </w:rPr>
      </w:pPr>
    </w:p>
    <w:p w:rsidR="00FF04C9" w:rsidRPr="00941C1B" w:rsidRDefault="00FF04C9" w:rsidP="00FF04C9">
      <w:pPr>
        <w:pStyle w:val="OmniPage2819"/>
        <w:ind w:left="547"/>
        <w:rPr>
          <w:rFonts w:ascii="Arial" w:hAnsi="Arial" w:cs="Arial"/>
          <w:noProof w:val="0"/>
          <w:sz w:val="22"/>
          <w:szCs w:val="22"/>
        </w:rPr>
      </w:pPr>
      <w:r w:rsidRPr="00941C1B">
        <w:rPr>
          <w:rFonts w:ascii="Arial" w:hAnsi="Arial" w:cs="Arial"/>
          <w:noProof w:val="0"/>
          <w:sz w:val="22"/>
          <w:szCs w:val="22"/>
        </w:rPr>
        <w:t>Bare feet will not be allowed in laboratories.</w:t>
      </w:r>
    </w:p>
    <w:p w:rsidR="00FF04C9" w:rsidRPr="00941C1B" w:rsidRDefault="00FF04C9" w:rsidP="00FF04C9">
      <w:pPr>
        <w:ind w:left="547"/>
        <w:rPr>
          <w:rFonts w:ascii="Arial" w:hAnsi="Arial" w:cs="Arial"/>
          <w:noProof w:val="0"/>
          <w:sz w:val="22"/>
          <w:szCs w:val="22"/>
        </w:rPr>
      </w:pPr>
    </w:p>
    <w:p w:rsidR="00FF04C9" w:rsidRPr="00941C1B" w:rsidRDefault="00FF04C9" w:rsidP="00FF04C9">
      <w:pPr>
        <w:pStyle w:val="OmniPage2819"/>
        <w:ind w:left="547" w:right="130"/>
        <w:rPr>
          <w:rFonts w:ascii="Arial" w:hAnsi="Arial" w:cs="Arial"/>
          <w:noProof w:val="0"/>
          <w:sz w:val="22"/>
          <w:szCs w:val="22"/>
        </w:rPr>
      </w:pPr>
      <w:r w:rsidRPr="00941C1B">
        <w:rPr>
          <w:rFonts w:ascii="Arial" w:hAnsi="Arial" w:cs="Arial"/>
          <w:noProof w:val="0"/>
          <w:sz w:val="22"/>
          <w:szCs w:val="22"/>
        </w:rPr>
        <w:t>Eating, drinking or smoking in lab</w:t>
      </w:r>
      <w:r w:rsidR="00947446">
        <w:rPr>
          <w:rFonts w:ascii="Arial" w:hAnsi="Arial" w:cs="Arial"/>
          <w:noProof w:val="0"/>
          <w:sz w:val="22"/>
          <w:szCs w:val="22"/>
        </w:rPr>
        <w:t>oratory</w:t>
      </w:r>
      <w:r w:rsidRPr="00941C1B">
        <w:rPr>
          <w:rFonts w:ascii="Arial" w:hAnsi="Arial" w:cs="Arial"/>
          <w:noProof w:val="0"/>
          <w:sz w:val="22"/>
          <w:szCs w:val="22"/>
        </w:rPr>
        <w:t xml:space="preserve"> is prohibited.</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073"/>
        <w:ind w:left="547"/>
        <w:rPr>
          <w:rFonts w:ascii="Arial" w:hAnsi="Arial" w:cs="Arial"/>
          <w:noProof w:val="0"/>
          <w:sz w:val="22"/>
          <w:szCs w:val="22"/>
        </w:rPr>
      </w:pPr>
      <w:r w:rsidRPr="00941C1B">
        <w:rPr>
          <w:rFonts w:ascii="Arial" w:hAnsi="Arial" w:cs="Arial"/>
          <w:noProof w:val="0"/>
          <w:sz w:val="22"/>
          <w:szCs w:val="22"/>
        </w:rPr>
        <w:t>Horseplay, rough</w:t>
      </w:r>
      <w:r w:rsidRPr="00941C1B">
        <w:rPr>
          <w:rFonts w:ascii="Arial" w:hAnsi="Arial" w:cs="Arial"/>
          <w:noProof w:val="0"/>
          <w:sz w:val="22"/>
          <w:szCs w:val="22"/>
        </w:rPr>
        <w:noBreakHyphen/>
        <w:t>housing and practical jokes are prohibited in lab</w:t>
      </w:r>
      <w:r w:rsidR="00947446">
        <w:rPr>
          <w:rFonts w:ascii="Arial" w:hAnsi="Arial" w:cs="Arial"/>
          <w:noProof w:val="0"/>
          <w:sz w:val="22"/>
          <w:szCs w:val="22"/>
        </w:rPr>
        <w:t>oratorie</w:t>
      </w:r>
      <w:r w:rsidRPr="00941C1B">
        <w:rPr>
          <w:rFonts w:ascii="Arial" w:hAnsi="Arial" w:cs="Arial"/>
          <w:noProof w:val="0"/>
          <w:sz w:val="22"/>
          <w:szCs w:val="22"/>
        </w:rPr>
        <w:t>s.</w:t>
      </w:r>
    </w:p>
    <w:p w:rsidR="00FF04C9" w:rsidRDefault="00FF04C9" w:rsidP="00FF04C9">
      <w:pPr>
        <w:pStyle w:val="OmniPage2819"/>
        <w:ind w:left="547"/>
        <w:rPr>
          <w:rFonts w:ascii="Arial" w:hAnsi="Arial" w:cs="Arial"/>
          <w:noProof w:val="0"/>
          <w:sz w:val="22"/>
          <w:szCs w:val="22"/>
        </w:rPr>
      </w:pPr>
    </w:p>
    <w:p w:rsidR="00FF04C9" w:rsidRPr="00941C1B" w:rsidRDefault="00FF04C9" w:rsidP="00FF04C9">
      <w:pPr>
        <w:pStyle w:val="OmniPage2819"/>
        <w:ind w:left="547"/>
        <w:rPr>
          <w:rFonts w:ascii="Arial" w:hAnsi="Arial" w:cs="Arial"/>
          <w:noProof w:val="0"/>
          <w:sz w:val="22"/>
          <w:szCs w:val="22"/>
        </w:rPr>
      </w:pPr>
      <w:r w:rsidRPr="00941C1B">
        <w:rPr>
          <w:rFonts w:ascii="Arial" w:hAnsi="Arial" w:cs="Arial"/>
          <w:noProof w:val="0"/>
          <w:sz w:val="22"/>
          <w:szCs w:val="22"/>
        </w:rPr>
        <w:t>All lab</w:t>
      </w:r>
      <w:r w:rsidR="00947446">
        <w:rPr>
          <w:rFonts w:ascii="Arial" w:hAnsi="Arial" w:cs="Arial"/>
          <w:noProof w:val="0"/>
          <w:sz w:val="22"/>
          <w:szCs w:val="22"/>
        </w:rPr>
        <w:t>oratory</w:t>
      </w:r>
      <w:r w:rsidRPr="00941C1B">
        <w:rPr>
          <w:rFonts w:ascii="Arial" w:hAnsi="Arial" w:cs="Arial"/>
          <w:noProof w:val="0"/>
          <w:sz w:val="22"/>
          <w:szCs w:val="22"/>
        </w:rPr>
        <w:t xml:space="preserve"> workers will be shown the location and taught the proper use of safety showers, eye washes, fire extinguishers and fire blankets.</w:t>
      </w:r>
    </w:p>
    <w:p w:rsidR="00FF04C9" w:rsidRPr="00941C1B" w:rsidRDefault="00FF04C9" w:rsidP="00FF04C9">
      <w:pPr>
        <w:ind w:left="547"/>
        <w:rPr>
          <w:rFonts w:ascii="Arial" w:hAnsi="Arial" w:cs="Arial"/>
          <w:noProof w:val="0"/>
          <w:sz w:val="22"/>
          <w:szCs w:val="22"/>
        </w:rPr>
      </w:pPr>
    </w:p>
    <w:p w:rsidR="00FF04C9" w:rsidRPr="00941C1B" w:rsidRDefault="00FF04C9" w:rsidP="00FF04C9">
      <w:pPr>
        <w:pStyle w:val="OmniPage2819"/>
        <w:ind w:left="547"/>
        <w:rPr>
          <w:rFonts w:ascii="Arial" w:hAnsi="Arial" w:cs="Arial"/>
          <w:noProof w:val="0"/>
          <w:sz w:val="22"/>
          <w:szCs w:val="22"/>
        </w:rPr>
      </w:pPr>
      <w:r w:rsidRPr="00941C1B">
        <w:rPr>
          <w:rFonts w:ascii="Arial" w:hAnsi="Arial" w:cs="Arial"/>
          <w:noProof w:val="0"/>
          <w:sz w:val="22"/>
          <w:szCs w:val="22"/>
        </w:rPr>
        <w:t>Filling pipets by mouth suction is prohibited.</w:t>
      </w:r>
    </w:p>
    <w:p w:rsidR="00FF04C9" w:rsidRPr="00941C1B" w:rsidRDefault="00FF04C9" w:rsidP="00FF04C9">
      <w:pPr>
        <w:ind w:left="547"/>
        <w:rPr>
          <w:rFonts w:ascii="Arial" w:hAnsi="Arial" w:cs="Arial"/>
          <w:noProof w:val="0"/>
          <w:sz w:val="22"/>
          <w:szCs w:val="22"/>
        </w:rPr>
      </w:pPr>
    </w:p>
    <w:p w:rsidR="00FF04C9" w:rsidRPr="00941C1B" w:rsidRDefault="00FF04C9" w:rsidP="00FF04C9">
      <w:pPr>
        <w:pStyle w:val="OmniPage2819"/>
        <w:ind w:left="547"/>
        <w:rPr>
          <w:rFonts w:ascii="Arial" w:hAnsi="Arial" w:cs="Arial"/>
          <w:noProof w:val="0"/>
          <w:sz w:val="22"/>
          <w:szCs w:val="22"/>
        </w:rPr>
      </w:pPr>
      <w:r w:rsidRPr="00941C1B">
        <w:rPr>
          <w:rFonts w:ascii="Arial" w:hAnsi="Arial" w:cs="Arial"/>
          <w:noProof w:val="0"/>
          <w:sz w:val="22"/>
          <w:szCs w:val="22"/>
        </w:rPr>
        <w:t>Chemical containers will be kept closed except when the contents are being withdrawn.</w:t>
      </w:r>
    </w:p>
    <w:p w:rsidR="00FF04C9" w:rsidRDefault="00FF04C9" w:rsidP="00FF04C9">
      <w:pPr>
        <w:pStyle w:val="OmniPage2819"/>
        <w:ind w:left="547"/>
        <w:rPr>
          <w:rFonts w:ascii="Arial" w:hAnsi="Arial" w:cs="Arial"/>
          <w:noProof w:val="0"/>
          <w:sz w:val="22"/>
          <w:szCs w:val="22"/>
        </w:rPr>
      </w:pPr>
    </w:p>
    <w:p w:rsidR="00FF04C9" w:rsidRPr="00941C1B" w:rsidRDefault="00FF04C9" w:rsidP="00FF04C9">
      <w:pPr>
        <w:pStyle w:val="OmniPage2819"/>
        <w:ind w:left="547"/>
        <w:rPr>
          <w:rFonts w:ascii="Arial" w:hAnsi="Arial" w:cs="Arial"/>
          <w:noProof w:val="0"/>
          <w:sz w:val="22"/>
          <w:szCs w:val="22"/>
        </w:rPr>
      </w:pPr>
      <w:r w:rsidRPr="00941C1B">
        <w:rPr>
          <w:rFonts w:ascii="Arial" w:hAnsi="Arial" w:cs="Arial"/>
          <w:noProof w:val="0"/>
          <w:sz w:val="22"/>
          <w:szCs w:val="22"/>
        </w:rPr>
        <w:t>No flame heating devices will be used in an area where volatile flammable solvents are used.</w:t>
      </w:r>
    </w:p>
    <w:p w:rsidR="00FF04C9" w:rsidRPr="00941C1B" w:rsidRDefault="00FF04C9" w:rsidP="00FF04C9">
      <w:pPr>
        <w:ind w:left="547"/>
        <w:rPr>
          <w:rFonts w:ascii="Arial" w:hAnsi="Arial" w:cs="Arial"/>
          <w:noProof w:val="0"/>
          <w:sz w:val="22"/>
          <w:szCs w:val="22"/>
        </w:rPr>
      </w:pPr>
    </w:p>
    <w:p w:rsidR="00FF04C9" w:rsidRDefault="00FF04C9" w:rsidP="00FF04C9">
      <w:pPr>
        <w:pStyle w:val="OmniPage2819"/>
        <w:ind w:left="547"/>
        <w:rPr>
          <w:rFonts w:ascii="Arial" w:hAnsi="Arial" w:cs="Arial"/>
          <w:noProof w:val="0"/>
          <w:sz w:val="22"/>
          <w:szCs w:val="22"/>
        </w:rPr>
      </w:pPr>
      <w:r w:rsidRPr="00941C1B">
        <w:rPr>
          <w:rFonts w:ascii="Arial" w:hAnsi="Arial" w:cs="Arial"/>
          <w:noProof w:val="0"/>
          <w:sz w:val="22"/>
          <w:szCs w:val="22"/>
        </w:rPr>
        <w:t>Work involving potential overexposure to toxic fumes or dusts or nuisance odors will be done in a properly operating fume hood.</w:t>
      </w:r>
    </w:p>
    <w:p w:rsidR="001E044F" w:rsidRDefault="001E044F" w:rsidP="00FF04C9">
      <w:pPr>
        <w:pStyle w:val="OmniPage2819"/>
        <w:ind w:left="547"/>
        <w:rPr>
          <w:rFonts w:ascii="Arial" w:hAnsi="Arial" w:cs="Arial"/>
          <w:noProof w:val="0"/>
          <w:sz w:val="22"/>
          <w:szCs w:val="22"/>
        </w:rPr>
      </w:pPr>
    </w:p>
    <w:p w:rsidR="001E044F" w:rsidRPr="00941C1B" w:rsidRDefault="001E044F" w:rsidP="001E044F">
      <w:pPr>
        <w:pStyle w:val="OmniPage770"/>
        <w:ind w:left="547"/>
        <w:rPr>
          <w:rFonts w:ascii="Arial" w:hAnsi="Arial" w:cs="Arial"/>
          <w:noProof w:val="0"/>
          <w:sz w:val="22"/>
          <w:szCs w:val="22"/>
        </w:rPr>
      </w:pPr>
      <w:r w:rsidRPr="00941C1B">
        <w:rPr>
          <w:rFonts w:ascii="Arial" w:hAnsi="Arial" w:cs="Arial"/>
          <w:noProof w:val="0"/>
          <w:sz w:val="22"/>
          <w:szCs w:val="22"/>
        </w:rPr>
        <w:t xml:space="preserve">All </w:t>
      </w:r>
      <w:r>
        <w:rPr>
          <w:rFonts w:ascii="Arial" w:hAnsi="Arial" w:cs="Arial"/>
          <w:noProof w:val="0"/>
          <w:sz w:val="22"/>
          <w:szCs w:val="22"/>
        </w:rPr>
        <w:t>lab</w:t>
      </w:r>
      <w:r w:rsidR="00947446">
        <w:rPr>
          <w:rFonts w:ascii="Arial" w:hAnsi="Arial" w:cs="Arial"/>
          <w:noProof w:val="0"/>
          <w:sz w:val="22"/>
          <w:szCs w:val="22"/>
        </w:rPr>
        <w:t>oratory</w:t>
      </w:r>
      <w:r>
        <w:rPr>
          <w:rFonts w:ascii="Arial" w:hAnsi="Arial" w:cs="Arial"/>
          <w:noProof w:val="0"/>
          <w:sz w:val="22"/>
          <w:szCs w:val="22"/>
        </w:rPr>
        <w:t xml:space="preserve"> </w:t>
      </w:r>
      <w:r w:rsidRPr="00941C1B">
        <w:rPr>
          <w:rFonts w:ascii="Arial" w:hAnsi="Arial" w:cs="Arial"/>
          <w:noProof w:val="0"/>
          <w:sz w:val="22"/>
          <w:szCs w:val="22"/>
        </w:rPr>
        <w:t xml:space="preserve">workers are strongly advised to wash hands thoroughly either before leaving </w:t>
      </w:r>
      <w:r w:rsidR="00947446">
        <w:rPr>
          <w:rFonts w:ascii="Arial" w:hAnsi="Arial" w:cs="Arial"/>
          <w:noProof w:val="0"/>
          <w:sz w:val="22"/>
          <w:szCs w:val="22"/>
        </w:rPr>
        <w:t xml:space="preserve">the </w:t>
      </w:r>
      <w:r w:rsidRPr="00941C1B">
        <w:rPr>
          <w:rFonts w:ascii="Arial" w:hAnsi="Arial" w:cs="Arial"/>
          <w:noProof w:val="0"/>
          <w:sz w:val="22"/>
          <w:szCs w:val="22"/>
        </w:rPr>
        <w:t>lab</w:t>
      </w:r>
      <w:r w:rsidR="00947446">
        <w:rPr>
          <w:rFonts w:ascii="Arial" w:hAnsi="Arial" w:cs="Arial"/>
          <w:noProof w:val="0"/>
          <w:sz w:val="22"/>
          <w:szCs w:val="22"/>
        </w:rPr>
        <w:t>oratory</w:t>
      </w:r>
      <w:r w:rsidRPr="00941C1B">
        <w:rPr>
          <w:rFonts w:ascii="Arial" w:hAnsi="Arial" w:cs="Arial"/>
          <w:noProof w:val="0"/>
          <w:sz w:val="22"/>
          <w:szCs w:val="22"/>
        </w:rPr>
        <w:t xml:space="preserve"> or immediately following lab</w:t>
      </w:r>
      <w:r w:rsidR="00947446">
        <w:rPr>
          <w:rFonts w:ascii="Arial" w:hAnsi="Arial" w:cs="Arial"/>
          <w:noProof w:val="0"/>
          <w:sz w:val="22"/>
          <w:szCs w:val="22"/>
        </w:rPr>
        <w:t>oratory work</w:t>
      </w:r>
      <w:r w:rsidRPr="00941C1B">
        <w:rPr>
          <w:rFonts w:ascii="Arial" w:hAnsi="Arial" w:cs="Arial"/>
          <w:noProof w:val="0"/>
          <w:sz w:val="22"/>
          <w:szCs w:val="22"/>
        </w:rPr>
        <w:t>.</w:t>
      </w:r>
    </w:p>
    <w:p w:rsidR="00FF04C9" w:rsidRPr="00941C1B" w:rsidRDefault="00FF04C9" w:rsidP="00FF04C9">
      <w:pPr>
        <w:ind w:left="547"/>
        <w:rPr>
          <w:rFonts w:ascii="Arial" w:hAnsi="Arial" w:cs="Arial"/>
          <w:noProof w:val="0"/>
          <w:sz w:val="22"/>
          <w:szCs w:val="22"/>
        </w:rPr>
      </w:pPr>
    </w:p>
    <w:p w:rsidR="00FF04C9" w:rsidRDefault="00FF04C9" w:rsidP="00FF04C9">
      <w:pPr>
        <w:ind w:left="547"/>
        <w:rPr>
          <w:rFonts w:ascii="Arial" w:hAnsi="Arial" w:cs="Arial"/>
          <w:noProof w:val="0"/>
          <w:sz w:val="22"/>
          <w:szCs w:val="22"/>
        </w:rPr>
      </w:pPr>
      <w:r>
        <w:rPr>
          <w:rFonts w:ascii="Arial" w:hAnsi="Arial" w:cs="Arial"/>
          <w:noProof w:val="0"/>
          <w:sz w:val="22"/>
          <w:szCs w:val="22"/>
        </w:rPr>
        <w:t>No set of rules can possibly cover every situation that might occur in a laboratory.  Everyone working in a lab</w:t>
      </w:r>
      <w:r w:rsidR="00947446">
        <w:rPr>
          <w:rFonts w:ascii="Arial" w:hAnsi="Arial" w:cs="Arial"/>
          <w:noProof w:val="0"/>
          <w:sz w:val="22"/>
          <w:szCs w:val="22"/>
        </w:rPr>
        <w:t>oratory</w:t>
      </w:r>
      <w:r>
        <w:rPr>
          <w:rFonts w:ascii="Arial" w:hAnsi="Arial" w:cs="Arial"/>
          <w:noProof w:val="0"/>
          <w:sz w:val="22"/>
          <w:szCs w:val="22"/>
        </w:rPr>
        <w:t xml:space="preserve"> must be aware that it is a potentially hazardous area and they should think carefully about safety precautions at all times.</w:t>
      </w:r>
    </w:p>
    <w:p w:rsidR="00FF04C9" w:rsidRDefault="00FF04C9" w:rsidP="00FF04C9">
      <w:pPr>
        <w:ind w:left="547"/>
        <w:rPr>
          <w:rFonts w:ascii="Arial" w:hAnsi="Arial" w:cs="Arial"/>
          <w:noProof w:val="0"/>
          <w:sz w:val="22"/>
          <w:szCs w:val="22"/>
        </w:rPr>
      </w:pPr>
    </w:p>
    <w:p w:rsidR="00FF04C9" w:rsidRDefault="00FF04C9" w:rsidP="00FF04C9">
      <w:pPr>
        <w:ind w:left="547"/>
        <w:rPr>
          <w:rFonts w:ascii="Arial" w:hAnsi="Arial" w:cs="Arial"/>
          <w:noProof w:val="0"/>
          <w:sz w:val="22"/>
          <w:szCs w:val="22"/>
        </w:rPr>
      </w:pPr>
    </w:p>
    <w:p w:rsidR="00FF04C9" w:rsidRPr="00941C1B" w:rsidRDefault="00FF04C9" w:rsidP="00FF04C9">
      <w:pPr>
        <w:ind w:left="547"/>
        <w:rPr>
          <w:rFonts w:ascii="Arial" w:hAnsi="Arial" w:cs="Arial"/>
          <w:noProof w:val="0"/>
          <w:sz w:val="22"/>
          <w:szCs w:val="22"/>
        </w:rPr>
      </w:pPr>
    </w:p>
    <w:p w:rsidR="00FF04C9" w:rsidRDefault="00FF04C9" w:rsidP="00FF04C9">
      <w:pPr>
        <w:pStyle w:val="OmniPage3075"/>
        <w:ind w:left="0"/>
        <w:rPr>
          <w:rFonts w:ascii="Arial" w:hAnsi="Arial" w:cs="Arial"/>
          <w:noProof w:val="0"/>
          <w:sz w:val="22"/>
          <w:szCs w:val="22"/>
        </w:rPr>
      </w:pPr>
    </w:p>
    <w:p w:rsidR="00FF04C9" w:rsidRPr="00941C1B" w:rsidRDefault="00FF04C9" w:rsidP="00FF04C9">
      <w:pPr>
        <w:pStyle w:val="OmniPage3075"/>
        <w:ind w:left="0"/>
        <w:rPr>
          <w:rFonts w:ascii="Arial" w:hAnsi="Arial" w:cs="Arial"/>
          <w:noProof w:val="0"/>
          <w:sz w:val="22"/>
          <w:szCs w:val="22"/>
        </w:rPr>
      </w:pPr>
      <w:r w:rsidRPr="00941C1B">
        <w:rPr>
          <w:rFonts w:ascii="Arial" w:hAnsi="Arial" w:cs="Arial"/>
          <w:noProof w:val="0"/>
          <w:sz w:val="22"/>
          <w:szCs w:val="22"/>
        </w:rPr>
        <w:t>IN CASE OF FIRE:</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076"/>
        <w:ind w:left="720" w:right="720"/>
        <w:rPr>
          <w:rFonts w:ascii="Arial" w:hAnsi="Arial" w:cs="Arial"/>
          <w:noProof w:val="0"/>
          <w:sz w:val="22"/>
          <w:szCs w:val="22"/>
        </w:rPr>
      </w:pPr>
      <w:r w:rsidRPr="00941C1B">
        <w:rPr>
          <w:rFonts w:ascii="Arial" w:hAnsi="Arial" w:cs="Arial"/>
          <w:noProof w:val="0"/>
          <w:sz w:val="22"/>
          <w:szCs w:val="22"/>
        </w:rPr>
        <w:t xml:space="preserve">a. If your clothing catches fire, walk </w:t>
      </w:r>
      <w:r w:rsidRPr="00941C1B">
        <w:rPr>
          <w:rFonts w:ascii="Arial" w:hAnsi="Arial" w:cs="Arial"/>
          <w:noProof w:val="0"/>
          <w:sz w:val="22"/>
          <w:szCs w:val="22"/>
          <w:u w:val="single"/>
        </w:rPr>
        <w:t>slowly</w:t>
      </w:r>
      <w:r w:rsidRPr="00941C1B">
        <w:rPr>
          <w:rFonts w:ascii="Arial" w:hAnsi="Arial" w:cs="Arial"/>
          <w:noProof w:val="0"/>
          <w:sz w:val="22"/>
          <w:szCs w:val="22"/>
        </w:rPr>
        <w:t xml:space="preserve"> to the safety shower and pull the cord, or walk </w:t>
      </w:r>
      <w:r w:rsidRPr="00941C1B">
        <w:rPr>
          <w:rFonts w:ascii="Arial" w:hAnsi="Arial" w:cs="Arial"/>
          <w:noProof w:val="0"/>
          <w:sz w:val="22"/>
          <w:szCs w:val="22"/>
          <w:u w:val="single"/>
        </w:rPr>
        <w:t>slowly</w:t>
      </w:r>
      <w:r w:rsidRPr="00941C1B">
        <w:rPr>
          <w:rFonts w:ascii="Arial" w:hAnsi="Arial" w:cs="Arial"/>
          <w:noProof w:val="0"/>
          <w:sz w:val="22"/>
          <w:szCs w:val="22"/>
        </w:rPr>
        <w:t xml:space="preserve"> to the fire blanket and wrap it around yourself.</w:t>
      </w:r>
    </w:p>
    <w:p w:rsidR="00FF04C9" w:rsidRPr="00941C1B" w:rsidRDefault="00FF04C9" w:rsidP="00FF04C9">
      <w:pPr>
        <w:tabs>
          <w:tab w:val="left" w:pos="2139"/>
          <w:tab w:val="right" w:pos="8881"/>
          <w:tab w:val="left" w:pos="2139"/>
        </w:tabs>
        <w:ind w:left="720" w:right="720"/>
        <w:rPr>
          <w:rFonts w:ascii="Arial" w:hAnsi="Arial" w:cs="Arial"/>
          <w:noProof w:val="0"/>
          <w:sz w:val="22"/>
          <w:szCs w:val="22"/>
        </w:rPr>
      </w:pPr>
    </w:p>
    <w:p w:rsidR="00FF04C9" w:rsidRPr="00941C1B" w:rsidRDefault="00FF04C9" w:rsidP="00FF04C9">
      <w:pPr>
        <w:pStyle w:val="OmniPage3077"/>
        <w:ind w:left="720" w:right="720"/>
        <w:rPr>
          <w:rFonts w:ascii="Arial" w:hAnsi="Arial" w:cs="Arial"/>
          <w:noProof w:val="0"/>
          <w:sz w:val="22"/>
          <w:szCs w:val="22"/>
        </w:rPr>
      </w:pPr>
      <w:r w:rsidRPr="00941C1B">
        <w:rPr>
          <w:rFonts w:ascii="Arial" w:hAnsi="Arial" w:cs="Arial"/>
          <w:noProof w:val="0"/>
          <w:sz w:val="22"/>
          <w:szCs w:val="22"/>
        </w:rPr>
        <w:lastRenderedPageBreak/>
        <w:t>b. If anything on your bench top catches fire, call for help and use the nearest fire extinguisher. Do not attempt to put out the fire with water.</w:t>
      </w:r>
    </w:p>
    <w:p w:rsidR="00FF04C9" w:rsidRDefault="00FF04C9" w:rsidP="00FF04C9">
      <w:pPr>
        <w:pStyle w:val="OmniPage3075"/>
        <w:ind w:left="0"/>
        <w:rPr>
          <w:rFonts w:ascii="Arial" w:hAnsi="Arial" w:cs="Arial"/>
          <w:noProof w:val="0"/>
          <w:sz w:val="22"/>
          <w:szCs w:val="22"/>
        </w:rPr>
      </w:pPr>
    </w:p>
    <w:p w:rsidR="00FF04C9" w:rsidRPr="00941C1B" w:rsidRDefault="00FF04C9" w:rsidP="00FF04C9">
      <w:pPr>
        <w:pStyle w:val="OmniPage3075"/>
        <w:ind w:left="0"/>
        <w:rPr>
          <w:rFonts w:ascii="Arial" w:hAnsi="Arial" w:cs="Arial"/>
          <w:noProof w:val="0"/>
          <w:sz w:val="22"/>
          <w:szCs w:val="22"/>
        </w:rPr>
      </w:pPr>
      <w:r w:rsidRPr="00941C1B">
        <w:rPr>
          <w:rFonts w:ascii="Arial" w:hAnsi="Arial" w:cs="Arial"/>
          <w:noProof w:val="0"/>
          <w:sz w:val="22"/>
          <w:szCs w:val="22"/>
        </w:rPr>
        <w:t>IN CASE OF A CHEMICAL SPILL:</w:t>
      </w:r>
    </w:p>
    <w:p w:rsidR="00FF04C9" w:rsidRPr="00941C1B" w:rsidRDefault="00FF04C9" w:rsidP="00FF04C9">
      <w:pPr>
        <w:pStyle w:val="OmniPage3079"/>
        <w:ind w:left="0"/>
        <w:rPr>
          <w:rFonts w:ascii="Arial" w:hAnsi="Arial" w:cs="Arial"/>
          <w:noProof w:val="0"/>
          <w:sz w:val="22"/>
          <w:szCs w:val="22"/>
        </w:rPr>
      </w:pPr>
    </w:p>
    <w:p w:rsidR="00FF04C9" w:rsidRPr="00941C1B" w:rsidRDefault="00FF04C9" w:rsidP="00FF04C9">
      <w:pPr>
        <w:pStyle w:val="OmniPage3079"/>
        <w:ind w:left="720" w:right="720"/>
        <w:rPr>
          <w:rFonts w:ascii="Arial" w:hAnsi="Arial" w:cs="Arial"/>
          <w:noProof w:val="0"/>
          <w:sz w:val="22"/>
          <w:szCs w:val="22"/>
        </w:rPr>
      </w:pPr>
      <w:r w:rsidRPr="00941C1B">
        <w:rPr>
          <w:rFonts w:ascii="Arial" w:hAnsi="Arial" w:cs="Arial"/>
          <w:noProof w:val="0"/>
          <w:sz w:val="22"/>
          <w:szCs w:val="22"/>
        </w:rPr>
        <w:t>a. If on your person, go to a sink or safety shower and rinse thoroughly with water. Quickly remove any clothing that may be soaked with the chemical.</w:t>
      </w:r>
    </w:p>
    <w:p w:rsidR="00FF04C9" w:rsidRPr="00941C1B" w:rsidRDefault="00FF04C9" w:rsidP="00FF04C9">
      <w:pPr>
        <w:tabs>
          <w:tab w:val="left" w:pos="2147"/>
          <w:tab w:val="right" w:pos="8782"/>
          <w:tab w:val="left" w:pos="2147"/>
        </w:tabs>
        <w:ind w:left="720" w:right="720"/>
        <w:rPr>
          <w:rFonts w:ascii="Arial" w:hAnsi="Arial" w:cs="Arial"/>
          <w:noProof w:val="0"/>
          <w:sz w:val="22"/>
          <w:szCs w:val="22"/>
        </w:rPr>
      </w:pPr>
    </w:p>
    <w:p w:rsidR="00FF04C9" w:rsidRPr="00941C1B" w:rsidRDefault="00FF04C9" w:rsidP="00FF04C9">
      <w:pPr>
        <w:pStyle w:val="OmniPage3080"/>
        <w:ind w:left="720" w:right="720"/>
        <w:rPr>
          <w:rFonts w:ascii="Arial" w:hAnsi="Arial" w:cs="Arial"/>
          <w:noProof w:val="0"/>
          <w:sz w:val="22"/>
          <w:szCs w:val="22"/>
        </w:rPr>
      </w:pPr>
      <w:r w:rsidRPr="00941C1B">
        <w:rPr>
          <w:rFonts w:ascii="Arial" w:hAnsi="Arial" w:cs="Arial"/>
          <w:noProof w:val="0"/>
          <w:sz w:val="22"/>
          <w:szCs w:val="22"/>
        </w:rPr>
        <w:t xml:space="preserve">b. If on a bench or the floor, spills will be cleaned up immediately by the persons who caused them, except for spills of very hazardous materials. </w:t>
      </w:r>
      <w:r w:rsidR="00023C79">
        <w:rPr>
          <w:rFonts w:ascii="Arial" w:hAnsi="Arial" w:cs="Arial"/>
          <w:noProof w:val="0"/>
          <w:sz w:val="22"/>
          <w:szCs w:val="22"/>
        </w:rPr>
        <w:t xml:space="preserve"> </w:t>
      </w:r>
      <w:r w:rsidRPr="00941C1B">
        <w:rPr>
          <w:rFonts w:ascii="Arial" w:hAnsi="Arial" w:cs="Arial"/>
          <w:noProof w:val="0"/>
          <w:sz w:val="22"/>
          <w:szCs w:val="22"/>
        </w:rPr>
        <w:t>These will be cleaned up by a lab</w:t>
      </w:r>
      <w:r w:rsidR="00947446">
        <w:rPr>
          <w:rFonts w:ascii="Arial" w:hAnsi="Arial" w:cs="Arial"/>
          <w:noProof w:val="0"/>
          <w:sz w:val="22"/>
          <w:szCs w:val="22"/>
        </w:rPr>
        <w:t>oratory teaching</w:t>
      </w:r>
      <w:r w:rsidRPr="00941C1B">
        <w:rPr>
          <w:rFonts w:ascii="Arial" w:hAnsi="Arial" w:cs="Arial"/>
          <w:noProof w:val="0"/>
          <w:sz w:val="22"/>
          <w:szCs w:val="22"/>
        </w:rPr>
        <w:t xml:space="preserve"> </w:t>
      </w:r>
      <w:r>
        <w:rPr>
          <w:rFonts w:ascii="Arial" w:hAnsi="Arial" w:cs="Arial"/>
          <w:noProof w:val="0"/>
          <w:sz w:val="22"/>
          <w:szCs w:val="22"/>
        </w:rPr>
        <w:t xml:space="preserve">assistant, faculty member or </w:t>
      </w:r>
      <w:r w:rsidRPr="00941C1B">
        <w:rPr>
          <w:rFonts w:ascii="Arial" w:hAnsi="Arial" w:cs="Arial"/>
          <w:noProof w:val="0"/>
          <w:sz w:val="22"/>
          <w:szCs w:val="22"/>
        </w:rPr>
        <w:t>someone designated by stockroom staff. Students will not be allowed to continue to work in the vicinity of a chemical spill.</w:t>
      </w:r>
    </w:p>
    <w:p w:rsidR="00FF04C9" w:rsidRPr="00941C1B" w:rsidRDefault="00FF04C9" w:rsidP="00FF04C9">
      <w:pPr>
        <w:tabs>
          <w:tab w:val="left" w:pos="2150"/>
          <w:tab w:val="right" w:pos="8881"/>
          <w:tab w:val="left" w:pos="2150"/>
        </w:tabs>
        <w:ind w:left="720" w:right="720"/>
        <w:rPr>
          <w:rFonts w:ascii="Arial" w:hAnsi="Arial" w:cs="Arial"/>
          <w:noProof w:val="0"/>
          <w:sz w:val="22"/>
          <w:szCs w:val="22"/>
        </w:rPr>
      </w:pPr>
    </w:p>
    <w:p w:rsidR="00FF04C9" w:rsidRPr="00941C1B" w:rsidRDefault="00FF04C9" w:rsidP="00FF04C9">
      <w:pPr>
        <w:pStyle w:val="OmniPage3081"/>
        <w:ind w:left="720" w:right="720"/>
        <w:rPr>
          <w:rFonts w:ascii="Arial" w:hAnsi="Arial" w:cs="Arial"/>
          <w:noProof w:val="0"/>
          <w:sz w:val="22"/>
          <w:szCs w:val="22"/>
        </w:rPr>
      </w:pPr>
      <w:r>
        <w:rPr>
          <w:rFonts w:ascii="Arial" w:hAnsi="Arial" w:cs="Arial"/>
          <w:noProof w:val="0"/>
          <w:sz w:val="22"/>
          <w:szCs w:val="22"/>
        </w:rPr>
        <w:t xml:space="preserve">c. </w:t>
      </w:r>
      <w:r w:rsidRPr="00941C1B">
        <w:rPr>
          <w:rFonts w:ascii="Arial" w:hAnsi="Arial" w:cs="Arial"/>
          <w:noProof w:val="0"/>
          <w:sz w:val="22"/>
          <w:szCs w:val="22"/>
        </w:rPr>
        <w:t>If the spill is mercury, immediately clear the area of all uncontaminated persons and notify someone working in the stockroom.</w:t>
      </w:r>
      <w:r w:rsidR="00023C79">
        <w:rPr>
          <w:rFonts w:ascii="Arial" w:hAnsi="Arial" w:cs="Arial"/>
          <w:noProof w:val="0"/>
          <w:sz w:val="22"/>
          <w:szCs w:val="22"/>
        </w:rPr>
        <w:t xml:space="preserve"> </w:t>
      </w:r>
      <w:r w:rsidRPr="00941C1B">
        <w:rPr>
          <w:rFonts w:ascii="Arial" w:hAnsi="Arial" w:cs="Arial"/>
          <w:noProof w:val="0"/>
          <w:sz w:val="22"/>
          <w:szCs w:val="22"/>
        </w:rPr>
        <w:t xml:space="preserve"> If the spill is on your person, remain where you are and </w:t>
      </w:r>
      <w:r>
        <w:rPr>
          <w:rFonts w:ascii="Arial" w:hAnsi="Arial" w:cs="Arial"/>
          <w:noProof w:val="0"/>
          <w:sz w:val="22"/>
          <w:szCs w:val="22"/>
        </w:rPr>
        <w:t>call for</w:t>
      </w:r>
      <w:r w:rsidRPr="00941C1B">
        <w:rPr>
          <w:rFonts w:ascii="Arial" w:hAnsi="Arial" w:cs="Arial"/>
          <w:noProof w:val="0"/>
          <w:sz w:val="22"/>
          <w:szCs w:val="22"/>
        </w:rPr>
        <w:t xml:space="preserve"> help. </w:t>
      </w:r>
      <w:r w:rsidRPr="00865263">
        <w:rPr>
          <w:rFonts w:ascii="Arial" w:hAnsi="Arial" w:cs="Arial"/>
          <w:noProof w:val="0"/>
          <w:sz w:val="22"/>
          <w:szCs w:val="22"/>
        </w:rPr>
        <w:t xml:space="preserve"> Do </w:t>
      </w:r>
      <w:r w:rsidRPr="00941C1B">
        <w:rPr>
          <w:rFonts w:ascii="Arial" w:hAnsi="Arial" w:cs="Arial"/>
          <w:noProof w:val="0"/>
          <w:sz w:val="22"/>
          <w:szCs w:val="22"/>
        </w:rPr>
        <w:t xml:space="preserve">not remove anything from the area until it has been decontaminated. </w:t>
      </w:r>
      <w:r w:rsidRPr="00941C1B">
        <w:rPr>
          <w:rFonts w:ascii="Arial" w:hAnsi="Arial" w:cs="Arial"/>
          <w:noProof w:val="0"/>
          <w:sz w:val="22"/>
          <w:szCs w:val="22"/>
          <w:u w:val="single"/>
        </w:rPr>
        <w:t>DO NOT SPREAD THE MERCURY SPILL!</w:t>
      </w:r>
      <w:r w:rsidRPr="00941C1B">
        <w:rPr>
          <w:rFonts w:ascii="Arial" w:hAnsi="Arial" w:cs="Arial"/>
          <w:noProof w:val="0"/>
          <w:sz w:val="22"/>
          <w:szCs w:val="22"/>
        </w:rPr>
        <w:t xml:space="preserve"> </w:t>
      </w:r>
      <w:r w:rsidR="00023C79">
        <w:rPr>
          <w:rFonts w:ascii="Arial" w:hAnsi="Arial" w:cs="Arial"/>
          <w:noProof w:val="0"/>
          <w:sz w:val="22"/>
          <w:szCs w:val="22"/>
        </w:rPr>
        <w:t xml:space="preserve"> </w:t>
      </w:r>
      <w:r w:rsidRPr="00941C1B">
        <w:rPr>
          <w:rFonts w:ascii="Arial" w:hAnsi="Arial" w:cs="Arial"/>
          <w:noProof w:val="0"/>
          <w:sz w:val="22"/>
          <w:szCs w:val="22"/>
        </w:rPr>
        <w:t>The stockroom staff will clean up the mercury.</w:t>
      </w:r>
    </w:p>
    <w:p w:rsidR="00FF04C9" w:rsidRPr="00941C1B" w:rsidRDefault="00FF04C9" w:rsidP="00FF04C9">
      <w:pPr>
        <w:tabs>
          <w:tab w:val="left" w:pos="2161"/>
          <w:tab w:val="right" w:pos="8881"/>
          <w:tab w:val="left" w:pos="2161"/>
        </w:tabs>
        <w:rPr>
          <w:rFonts w:ascii="Arial" w:hAnsi="Arial" w:cs="Arial"/>
          <w:noProof w:val="0"/>
          <w:sz w:val="22"/>
          <w:szCs w:val="22"/>
        </w:rPr>
      </w:pPr>
    </w:p>
    <w:p w:rsidR="00FF04C9" w:rsidRPr="00941C1B" w:rsidRDefault="00FF04C9" w:rsidP="00FF04C9">
      <w:pPr>
        <w:pStyle w:val="OmniPage3075"/>
        <w:ind w:left="0"/>
        <w:rPr>
          <w:rFonts w:ascii="Arial" w:hAnsi="Arial" w:cs="Arial"/>
          <w:noProof w:val="0"/>
          <w:sz w:val="22"/>
          <w:szCs w:val="22"/>
        </w:rPr>
      </w:pPr>
      <w:r w:rsidRPr="00941C1B">
        <w:rPr>
          <w:rFonts w:ascii="Arial" w:hAnsi="Arial" w:cs="Arial"/>
          <w:noProof w:val="0"/>
          <w:sz w:val="22"/>
          <w:szCs w:val="22"/>
        </w:rPr>
        <w:t>IN CASE OF INJURY:</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083"/>
        <w:ind w:left="720" w:right="720"/>
        <w:rPr>
          <w:rFonts w:ascii="Arial" w:hAnsi="Arial" w:cs="Arial"/>
          <w:noProof w:val="0"/>
          <w:sz w:val="22"/>
          <w:szCs w:val="22"/>
        </w:rPr>
      </w:pPr>
      <w:r w:rsidRPr="00941C1B">
        <w:rPr>
          <w:rFonts w:ascii="Arial" w:hAnsi="Arial" w:cs="Arial"/>
          <w:noProof w:val="0"/>
          <w:sz w:val="22"/>
          <w:szCs w:val="22"/>
        </w:rPr>
        <w:t>a. If an injury breaks the skin, inform the lab</w:t>
      </w:r>
      <w:r w:rsidR="00947446">
        <w:rPr>
          <w:rFonts w:ascii="Arial" w:hAnsi="Arial" w:cs="Arial"/>
          <w:noProof w:val="0"/>
          <w:sz w:val="22"/>
          <w:szCs w:val="22"/>
        </w:rPr>
        <w:t>oratory</w:t>
      </w:r>
      <w:r w:rsidRPr="00941C1B">
        <w:rPr>
          <w:rFonts w:ascii="Arial" w:hAnsi="Arial" w:cs="Arial"/>
          <w:noProof w:val="0"/>
          <w:sz w:val="22"/>
          <w:szCs w:val="22"/>
        </w:rPr>
        <w:t xml:space="preserve"> instructor or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 immediately.</w:t>
      </w:r>
      <w:r>
        <w:rPr>
          <w:rFonts w:ascii="Arial" w:hAnsi="Arial" w:cs="Arial"/>
          <w:noProof w:val="0"/>
          <w:sz w:val="22"/>
          <w:szCs w:val="22"/>
        </w:rPr>
        <w:t xml:space="preserve">  Rinse the</w:t>
      </w:r>
      <w:r w:rsidR="00FB7DB6">
        <w:rPr>
          <w:rFonts w:ascii="Arial" w:hAnsi="Arial" w:cs="Arial"/>
          <w:noProof w:val="0"/>
          <w:sz w:val="22"/>
          <w:szCs w:val="22"/>
        </w:rPr>
        <w:t xml:space="preserve"> cut with cold water</w:t>
      </w:r>
      <w:r>
        <w:rPr>
          <w:rFonts w:ascii="Arial" w:hAnsi="Arial" w:cs="Arial"/>
          <w:noProof w:val="0"/>
          <w:sz w:val="22"/>
          <w:szCs w:val="22"/>
        </w:rPr>
        <w:t xml:space="preserve"> and cover with sterile bandage</w:t>
      </w:r>
      <w:r w:rsidR="00906642">
        <w:rPr>
          <w:rFonts w:ascii="Arial" w:hAnsi="Arial" w:cs="Arial"/>
          <w:noProof w:val="0"/>
          <w:sz w:val="22"/>
          <w:szCs w:val="22"/>
        </w:rPr>
        <w:t xml:space="preserve"> from the first aid kit located mid second floor hallway in </w:t>
      </w:r>
      <w:proofErr w:type="spellStart"/>
      <w:r w:rsidR="00906642">
        <w:rPr>
          <w:rFonts w:ascii="Arial" w:hAnsi="Arial" w:cs="Arial"/>
          <w:noProof w:val="0"/>
          <w:sz w:val="22"/>
          <w:szCs w:val="22"/>
        </w:rPr>
        <w:t>Mudd</w:t>
      </w:r>
      <w:proofErr w:type="spellEnd"/>
      <w:r>
        <w:rPr>
          <w:rFonts w:ascii="Arial" w:hAnsi="Arial" w:cs="Arial"/>
          <w:noProof w:val="0"/>
          <w:sz w:val="22"/>
          <w:szCs w:val="22"/>
        </w:rPr>
        <w:t>.  Encourage the injured to get medical attention.  If the injury is serious someone must either accompany the injured to a health professional or paramedics should be called.</w:t>
      </w:r>
    </w:p>
    <w:p w:rsidR="00FF04C9" w:rsidRPr="00941C1B" w:rsidRDefault="00FF04C9" w:rsidP="00FF04C9">
      <w:pPr>
        <w:tabs>
          <w:tab w:val="left" w:pos="2175"/>
          <w:tab w:val="right" w:pos="8881"/>
          <w:tab w:val="left" w:pos="2175"/>
        </w:tabs>
        <w:ind w:right="720"/>
        <w:rPr>
          <w:rFonts w:ascii="Arial" w:hAnsi="Arial" w:cs="Arial"/>
          <w:noProof w:val="0"/>
          <w:sz w:val="22"/>
          <w:szCs w:val="22"/>
        </w:rPr>
      </w:pPr>
    </w:p>
    <w:p w:rsidR="00FF04C9" w:rsidRPr="00941C1B" w:rsidRDefault="00FF04C9" w:rsidP="00FF04C9">
      <w:pPr>
        <w:pStyle w:val="OmniPage3084"/>
        <w:ind w:left="720" w:right="720"/>
        <w:rPr>
          <w:rFonts w:ascii="Arial" w:hAnsi="Arial" w:cs="Arial"/>
          <w:noProof w:val="0"/>
          <w:sz w:val="22"/>
          <w:szCs w:val="22"/>
        </w:rPr>
      </w:pPr>
      <w:r w:rsidRPr="00941C1B">
        <w:rPr>
          <w:rFonts w:ascii="Arial" w:hAnsi="Arial" w:cs="Arial"/>
          <w:noProof w:val="0"/>
          <w:sz w:val="22"/>
          <w:szCs w:val="22"/>
        </w:rPr>
        <w:t>b. If chemicals get in the eye, go directly to</w:t>
      </w:r>
      <w:r>
        <w:rPr>
          <w:rFonts w:ascii="Arial" w:hAnsi="Arial" w:cs="Arial"/>
          <w:noProof w:val="0"/>
          <w:sz w:val="22"/>
          <w:szCs w:val="22"/>
        </w:rPr>
        <w:t xml:space="preserve"> </w:t>
      </w:r>
      <w:r w:rsidRPr="00941C1B">
        <w:rPr>
          <w:rFonts w:ascii="Arial" w:hAnsi="Arial" w:cs="Arial"/>
          <w:noProof w:val="0"/>
          <w:sz w:val="22"/>
          <w:szCs w:val="22"/>
        </w:rPr>
        <w:t>the eyewash and begin flushing with water</w:t>
      </w:r>
      <w:r>
        <w:rPr>
          <w:rFonts w:ascii="Arial" w:hAnsi="Arial" w:cs="Arial"/>
          <w:noProof w:val="0"/>
          <w:sz w:val="22"/>
          <w:szCs w:val="22"/>
        </w:rPr>
        <w:t xml:space="preserve"> (flushing for 15 minutes is recommended)</w:t>
      </w:r>
      <w:r w:rsidRPr="00941C1B">
        <w:rPr>
          <w:rFonts w:ascii="Arial" w:hAnsi="Arial" w:cs="Arial"/>
          <w:noProof w:val="0"/>
          <w:sz w:val="22"/>
          <w:szCs w:val="22"/>
        </w:rPr>
        <w:t>. Inform the lab</w:t>
      </w:r>
      <w:r w:rsidR="00947446">
        <w:rPr>
          <w:rFonts w:ascii="Arial" w:hAnsi="Arial" w:cs="Arial"/>
          <w:noProof w:val="0"/>
          <w:sz w:val="22"/>
          <w:szCs w:val="22"/>
        </w:rPr>
        <w:t>oratory</w:t>
      </w:r>
      <w:r w:rsidRPr="00941C1B">
        <w:rPr>
          <w:rFonts w:ascii="Arial" w:hAnsi="Arial" w:cs="Arial"/>
          <w:noProof w:val="0"/>
          <w:sz w:val="22"/>
          <w:szCs w:val="22"/>
        </w:rPr>
        <w:t xml:space="preserve"> instructor or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w:t>
      </w:r>
    </w:p>
    <w:p w:rsidR="00FF04C9" w:rsidRPr="00941C1B" w:rsidRDefault="00FF04C9" w:rsidP="00FF04C9">
      <w:pPr>
        <w:tabs>
          <w:tab w:val="left" w:pos="2173"/>
          <w:tab w:val="right" w:pos="8881"/>
          <w:tab w:val="left" w:pos="2173"/>
        </w:tabs>
        <w:ind w:right="720"/>
        <w:rPr>
          <w:rFonts w:ascii="Arial" w:hAnsi="Arial" w:cs="Arial"/>
          <w:noProof w:val="0"/>
          <w:sz w:val="22"/>
          <w:szCs w:val="22"/>
        </w:rPr>
      </w:pPr>
    </w:p>
    <w:p w:rsidR="00FF04C9" w:rsidRDefault="00FF04C9" w:rsidP="00FF04C9">
      <w:pPr>
        <w:pStyle w:val="OmniPage3329"/>
        <w:ind w:left="720" w:right="720"/>
        <w:rPr>
          <w:rFonts w:ascii="Arial" w:hAnsi="Arial" w:cs="Arial"/>
          <w:noProof w:val="0"/>
          <w:sz w:val="22"/>
          <w:szCs w:val="22"/>
        </w:rPr>
      </w:pPr>
      <w:r>
        <w:rPr>
          <w:rFonts w:ascii="Arial" w:hAnsi="Arial" w:cs="Arial"/>
          <w:noProof w:val="0"/>
          <w:sz w:val="22"/>
          <w:szCs w:val="22"/>
        </w:rPr>
        <w:t>c</w:t>
      </w:r>
      <w:r w:rsidRPr="00941C1B">
        <w:rPr>
          <w:rFonts w:ascii="Arial" w:hAnsi="Arial" w:cs="Arial"/>
          <w:noProof w:val="0"/>
          <w:sz w:val="22"/>
          <w:szCs w:val="22"/>
        </w:rPr>
        <w:t>.</w:t>
      </w:r>
      <w:r w:rsidRPr="00941C1B">
        <w:rPr>
          <w:rFonts w:ascii="Arial" w:hAnsi="Arial" w:cs="Arial"/>
          <w:noProof w:val="0"/>
          <w:sz w:val="22"/>
          <w:szCs w:val="22"/>
        </w:rPr>
        <w:tab/>
      </w:r>
      <w:r>
        <w:rPr>
          <w:rFonts w:ascii="Arial" w:hAnsi="Arial" w:cs="Arial"/>
          <w:noProof w:val="0"/>
          <w:sz w:val="22"/>
          <w:szCs w:val="22"/>
        </w:rPr>
        <w:t xml:space="preserve"> </w:t>
      </w:r>
      <w:r w:rsidRPr="00941C1B">
        <w:rPr>
          <w:rFonts w:ascii="Arial" w:hAnsi="Arial" w:cs="Arial"/>
          <w:noProof w:val="0"/>
          <w:sz w:val="22"/>
          <w:szCs w:val="22"/>
        </w:rPr>
        <w:t>If ingestion or inhalation of</w:t>
      </w:r>
      <w:r w:rsidR="00D00E7E">
        <w:rPr>
          <w:rFonts w:ascii="Arial" w:hAnsi="Arial" w:cs="Arial"/>
          <w:noProof w:val="0"/>
          <w:sz w:val="22"/>
          <w:szCs w:val="22"/>
        </w:rPr>
        <w:t xml:space="preserve"> a</w:t>
      </w:r>
      <w:r w:rsidRPr="00941C1B">
        <w:rPr>
          <w:rFonts w:ascii="Arial" w:hAnsi="Arial" w:cs="Arial"/>
          <w:noProof w:val="0"/>
          <w:sz w:val="22"/>
          <w:szCs w:val="22"/>
        </w:rPr>
        <w:t xml:space="preserve"> chemical occurs, inform the lab</w:t>
      </w:r>
      <w:r w:rsidR="00947446">
        <w:rPr>
          <w:rFonts w:ascii="Arial" w:hAnsi="Arial" w:cs="Arial"/>
          <w:noProof w:val="0"/>
          <w:sz w:val="22"/>
          <w:szCs w:val="22"/>
        </w:rPr>
        <w:t>oratory</w:t>
      </w:r>
      <w:r w:rsidRPr="00941C1B">
        <w:rPr>
          <w:rFonts w:ascii="Arial" w:hAnsi="Arial" w:cs="Arial"/>
          <w:noProof w:val="0"/>
          <w:sz w:val="22"/>
          <w:szCs w:val="22"/>
        </w:rPr>
        <w:t xml:space="preserve"> instructor or lab</w:t>
      </w:r>
      <w:r w:rsidR="00947446">
        <w:rPr>
          <w:rFonts w:ascii="Arial" w:hAnsi="Arial" w:cs="Arial"/>
          <w:noProof w:val="0"/>
          <w:sz w:val="22"/>
          <w:szCs w:val="22"/>
        </w:rPr>
        <w:t>oratory teaching</w:t>
      </w:r>
      <w:r w:rsidRPr="00941C1B">
        <w:rPr>
          <w:rFonts w:ascii="Arial" w:hAnsi="Arial" w:cs="Arial"/>
          <w:noProof w:val="0"/>
          <w:sz w:val="22"/>
          <w:szCs w:val="22"/>
        </w:rPr>
        <w:t xml:space="preserve"> assistant immediately.</w:t>
      </w:r>
    </w:p>
    <w:p w:rsidR="00FF04C9" w:rsidRDefault="00FF04C9" w:rsidP="00FF04C9">
      <w:pPr>
        <w:pStyle w:val="OmniPage3329"/>
        <w:ind w:left="720" w:right="720"/>
        <w:rPr>
          <w:rFonts w:ascii="Arial" w:hAnsi="Arial" w:cs="Arial"/>
          <w:noProof w:val="0"/>
          <w:sz w:val="22"/>
          <w:szCs w:val="22"/>
        </w:rPr>
      </w:pPr>
    </w:p>
    <w:p w:rsidR="00FF04C9" w:rsidRPr="00941C1B" w:rsidRDefault="00FF04C9" w:rsidP="00FF04C9">
      <w:pPr>
        <w:pStyle w:val="OmniPage3329"/>
        <w:ind w:left="720" w:right="720"/>
        <w:rPr>
          <w:rFonts w:ascii="Arial" w:hAnsi="Arial" w:cs="Arial"/>
          <w:noProof w:val="0"/>
          <w:sz w:val="22"/>
          <w:szCs w:val="22"/>
        </w:rPr>
      </w:pPr>
      <w:r>
        <w:rPr>
          <w:rFonts w:ascii="Arial" w:hAnsi="Arial" w:cs="Arial"/>
          <w:noProof w:val="0"/>
          <w:sz w:val="22"/>
          <w:szCs w:val="22"/>
        </w:rPr>
        <w:t>d. In case of minor burns, hold the burned area in a stream of cold water until pain subsides and then cover with a paste of baking soda.  Do not use grease or burn ointment.  Advise the in</w:t>
      </w:r>
      <w:r w:rsidR="00D00E7E">
        <w:rPr>
          <w:rFonts w:ascii="Arial" w:hAnsi="Arial" w:cs="Arial"/>
          <w:noProof w:val="0"/>
          <w:sz w:val="22"/>
          <w:szCs w:val="22"/>
        </w:rPr>
        <w:t>jured to get medical attention.</w:t>
      </w:r>
    </w:p>
    <w:p w:rsidR="00FF04C9" w:rsidRPr="00FF04C9" w:rsidRDefault="00FF04C9" w:rsidP="00FF04C9">
      <w:pPr>
        <w:pStyle w:val="OmniPage770"/>
        <w:ind w:left="0"/>
        <w:rPr>
          <w:rFonts w:ascii="Arial" w:hAnsi="Arial" w:cs="Arial"/>
          <w:b/>
          <w:noProof w:val="0"/>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492B0A">
          <w:rPr>
            <w:rStyle w:val="Hyperlink"/>
            <w:rFonts w:ascii="Verdana" w:hAnsi="Verdana"/>
            <w:sz w:val="22"/>
            <w:szCs w:val="22"/>
          </w:rPr>
          <w:t>(back to table of contents)</w:t>
        </w:r>
      </w:hyperlink>
    </w:p>
    <w:p w:rsidR="00FF04C9" w:rsidRDefault="00FF04C9">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FF04C9" w:rsidRPr="00550F67" w:rsidRDefault="00FF04C9" w:rsidP="00FF04C9">
      <w:pPr>
        <w:tabs>
          <w:tab w:val="left" w:pos="686"/>
          <w:tab w:val="right" w:pos="7358"/>
          <w:tab w:val="left" w:pos="686"/>
        </w:tabs>
        <w:jc w:val="right"/>
        <w:rPr>
          <w:rFonts w:ascii="Arial" w:hAnsi="Arial" w:cs="Arial"/>
          <w:b/>
          <w:sz w:val="22"/>
          <w:szCs w:val="22"/>
        </w:rPr>
      </w:pPr>
      <w:r w:rsidRPr="00550F67">
        <w:rPr>
          <w:rFonts w:ascii="Arial" w:hAnsi="Arial" w:cs="Arial"/>
          <w:sz w:val="22"/>
          <w:szCs w:val="22"/>
        </w:rPr>
        <w:lastRenderedPageBreak/>
        <w:tab/>
      </w:r>
      <w:r w:rsidRPr="00550F67">
        <w:rPr>
          <w:rFonts w:ascii="Arial" w:hAnsi="Arial" w:cs="Arial"/>
          <w:b/>
          <w:sz w:val="22"/>
          <w:szCs w:val="22"/>
        </w:rPr>
        <w:t>APPENDIX 2</w:t>
      </w:r>
    </w:p>
    <w:p w:rsidR="00FF04C9" w:rsidRPr="00941C1B" w:rsidRDefault="00FF04C9" w:rsidP="00FF04C9">
      <w:pPr>
        <w:pStyle w:val="OmniPage3585"/>
        <w:ind w:left="0"/>
        <w:rPr>
          <w:rFonts w:ascii="Arial" w:hAnsi="Arial" w:cs="Arial"/>
          <w:noProof w:val="0"/>
          <w:sz w:val="22"/>
          <w:szCs w:val="22"/>
        </w:rPr>
      </w:pPr>
      <w:bookmarkStart w:id="17" w:name="perox"/>
      <w:bookmarkEnd w:id="17"/>
      <w:r w:rsidRPr="00941C1B">
        <w:rPr>
          <w:rFonts w:ascii="Arial" w:hAnsi="Arial" w:cs="Arial"/>
          <w:b/>
          <w:noProof w:val="0"/>
          <w:sz w:val="22"/>
          <w:szCs w:val="22"/>
        </w:rPr>
        <w:t>PEROXIDIZABLE CHEMICALS</w:t>
      </w:r>
    </w:p>
    <w:p w:rsidR="00FF04C9" w:rsidRPr="00941C1B" w:rsidRDefault="00FF04C9" w:rsidP="00FF04C9">
      <w:pPr>
        <w:tabs>
          <w:tab w:val="left" w:pos="7333"/>
          <w:tab w:val="right" w:pos="8895"/>
        </w:tabs>
        <w:rPr>
          <w:rFonts w:ascii="Arial" w:hAnsi="Arial" w:cs="Arial"/>
          <w:noProof w:val="0"/>
          <w:sz w:val="22"/>
          <w:szCs w:val="22"/>
        </w:rPr>
      </w:pPr>
    </w:p>
    <w:p w:rsidR="00FF04C9" w:rsidRPr="00941C1B" w:rsidRDefault="00FB7DB6" w:rsidP="00FF04C9">
      <w:pPr>
        <w:pStyle w:val="OmniPage3586"/>
        <w:ind w:left="0"/>
        <w:rPr>
          <w:rFonts w:ascii="Arial" w:hAnsi="Arial" w:cs="Arial"/>
          <w:noProof w:val="0"/>
          <w:sz w:val="22"/>
          <w:szCs w:val="22"/>
        </w:rPr>
      </w:pPr>
      <w:r>
        <w:rPr>
          <w:rFonts w:ascii="Arial" w:hAnsi="Arial" w:cs="Arial"/>
          <w:noProof w:val="0"/>
          <w:sz w:val="22"/>
          <w:szCs w:val="22"/>
        </w:rPr>
        <w:t>T</w:t>
      </w:r>
      <w:r w:rsidR="00FF04C9" w:rsidRPr="00941C1B">
        <w:rPr>
          <w:rFonts w:ascii="Arial" w:hAnsi="Arial" w:cs="Arial"/>
          <w:noProof w:val="0"/>
          <w:sz w:val="22"/>
          <w:szCs w:val="22"/>
        </w:rPr>
        <w:t>he following form peroxides after opening upon exposure to</w:t>
      </w:r>
      <w:r w:rsidR="00FF04C9">
        <w:rPr>
          <w:rFonts w:ascii="Arial" w:hAnsi="Arial" w:cs="Arial"/>
          <w:noProof w:val="0"/>
          <w:sz w:val="22"/>
          <w:szCs w:val="22"/>
        </w:rPr>
        <w:t xml:space="preserve"> </w:t>
      </w:r>
      <w:r w:rsidR="00FF04C9" w:rsidRPr="00941C1B">
        <w:rPr>
          <w:rFonts w:ascii="Arial" w:hAnsi="Arial" w:cs="Arial"/>
          <w:noProof w:val="0"/>
          <w:sz w:val="22"/>
          <w:szCs w:val="22"/>
        </w:rPr>
        <w:t>air.</w:t>
      </w:r>
      <w:r w:rsidR="00FF04C9">
        <w:rPr>
          <w:rFonts w:ascii="Arial" w:hAnsi="Arial" w:cs="Arial"/>
          <w:noProof w:val="0"/>
          <w:sz w:val="22"/>
          <w:szCs w:val="22"/>
        </w:rPr>
        <w:t xml:space="preserve"> </w:t>
      </w:r>
      <w:r w:rsidR="00FF04C9" w:rsidRPr="00941C1B">
        <w:rPr>
          <w:rFonts w:ascii="Arial" w:hAnsi="Arial" w:cs="Arial"/>
          <w:noProof w:val="0"/>
          <w:sz w:val="22"/>
          <w:szCs w:val="22"/>
        </w:rPr>
        <w:t>Hazardous concentrations of peroxides develop without</w:t>
      </w:r>
      <w:r w:rsidR="00FF04C9">
        <w:rPr>
          <w:rFonts w:ascii="Arial" w:hAnsi="Arial" w:cs="Arial"/>
          <w:noProof w:val="0"/>
          <w:sz w:val="22"/>
          <w:szCs w:val="22"/>
        </w:rPr>
        <w:t xml:space="preserve"> distilling or evaporating. </w:t>
      </w:r>
      <w:r w:rsidR="00FF04C9" w:rsidRPr="00941C1B">
        <w:rPr>
          <w:rFonts w:ascii="Arial" w:hAnsi="Arial" w:cs="Arial"/>
          <w:noProof w:val="0"/>
          <w:sz w:val="22"/>
          <w:szCs w:val="22"/>
        </w:rPr>
        <w:t>Discard within twelve months</w:t>
      </w:r>
      <w:r w:rsidR="00FF04C9">
        <w:rPr>
          <w:rFonts w:ascii="Arial" w:hAnsi="Arial" w:cs="Arial"/>
          <w:noProof w:val="0"/>
          <w:sz w:val="22"/>
          <w:szCs w:val="22"/>
        </w:rPr>
        <w:t xml:space="preserve"> </w:t>
      </w:r>
      <w:r w:rsidR="00FF04C9" w:rsidRPr="00941C1B">
        <w:rPr>
          <w:rFonts w:ascii="Arial" w:hAnsi="Arial" w:cs="Arial"/>
          <w:noProof w:val="0"/>
          <w:sz w:val="22"/>
          <w:szCs w:val="22"/>
        </w:rPr>
        <w:t>after opening.</w:t>
      </w:r>
    </w:p>
    <w:p w:rsidR="00FF04C9" w:rsidRPr="00941C1B" w:rsidRDefault="00FF04C9" w:rsidP="00FF04C9">
      <w:pPr>
        <w:pStyle w:val="OmniPage3586"/>
        <w:ind w:left="101"/>
        <w:rPr>
          <w:rFonts w:ascii="Arial" w:hAnsi="Arial" w:cs="Arial"/>
          <w:noProof w:val="0"/>
          <w:sz w:val="22"/>
          <w:szCs w:val="22"/>
        </w:rPr>
      </w:pPr>
      <w:r w:rsidRPr="00941C1B">
        <w:rPr>
          <w:rFonts w:ascii="Arial" w:hAnsi="Arial" w:cs="Arial"/>
          <w:noProof w:val="0"/>
          <w:sz w:val="22"/>
          <w:szCs w:val="22"/>
        </w:rPr>
        <w:tab/>
      </w:r>
      <w:proofErr w:type="gramStart"/>
      <w:r w:rsidRPr="00941C1B">
        <w:rPr>
          <w:rFonts w:ascii="Arial" w:hAnsi="Arial" w:cs="Arial"/>
          <w:noProof w:val="0"/>
          <w:sz w:val="22"/>
          <w:szCs w:val="22"/>
        </w:rPr>
        <w:t>diethyl</w:t>
      </w:r>
      <w:proofErr w:type="gramEnd"/>
      <w:r w:rsidRPr="00941C1B">
        <w:rPr>
          <w:rFonts w:ascii="Arial" w:hAnsi="Arial" w:cs="Arial"/>
          <w:noProof w:val="0"/>
          <w:sz w:val="22"/>
          <w:szCs w:val="22"/>
        </w:rPr>
        <w:t xml:space="preserve"> ether</w:t>
      </w:r>
      <w:r w:rsidRPr="00941C1B">
        <w:rPr>
          <w:rFonts w:ascii="Arial" w:hAnsi="Arial" w:cs="Arial"/>
          <w:noProof w:val="0"/>
          <w:sz w:val="22"/>
          <w:szCs w:val="22"/>
        </w:rPr>
        <w:tab/>
        <w:t>di</w:t>
      </w:r>
      <w:r w:rsidRPr="00941C1B">
        <w:rPr>
          <w:rFonts w:ascii="Arial" w:hAnsi="Arial" w:cs="Arial"/>
          <w:noProof w:val="0"/>
          <w:sz w:val="22"/>
          <w:szCs w:val="22"/>
        </w:rPr>
        <w:noBreakHyphen/>
        <w:t>isopropyl ether</w:t>
      </w:r>
    </w:p>
    <w:p w:rsidR="00FF04C9" w:rsidRPr="00941C1B" w:rsidRDefault="00FF04C9" w:rsidP="00FF04C9">
      <w:pPr>
        <w:pStyle w:val="OmniPage3586"/>
        <w:ind w:left="101"/>
        <w:rPr>
          <w:rFonts w:ascii="Arial" w:hAnsi="Arial" w:cs="Arial"/>
          <w:noProof w:val="0"/>
          <w:sz w:val="22"/>
          <w:szCs w:val="22"/>
        </w:rPr>
      </w:pPr>
      <w:r w:rsidRPr="00941C1B">
        <w:rPr>
          <w:rFonts w:ascii="Arial" w:hAnsi="Arial" w:cs="Arial"/>
          <w:noProof w:val="0"/>
          <w:sz w:val="22"/>
          <w:szCs w:val="22"/>
        </w:rPr>
        <w:tab/>
      </w:r>
      <w:proofErr w:type="gramStart"/>
      <w:r w:rsidRPr="00941C1B">
        <w:rPr>
          <w:rFonts w:ascii="Arial" w:hAnsi="Arial" w:cs="Arial"/>
          <w:noProof w:val="0"/>
          <w:sz w:val="22"/>
          <w:szCs w:val="22"/>
        </w:rPr>
        <w:t>ethylene</w:t>
      </w:r>
      <w:proofErr w:type="gramEnd"/>
      <w:r w:rsidRPr="00941C1B">
        <w:rPr>
          <w:rFonts w:ascii="Arial" w:hAnsi="Arial" w:cs="Arial"/>
          <w:noProof w:val="0"/>
          <w:sz w:val="22"/>
          <w:szCs w:val="22"/>
        </w:rPr>
        <w:t xml:space="preserve"> glycol </w:t>
      </w:r>
      <w:r w:rsidRPr="00941C1B">
        <w:rPr>
          <w:rFonts w:ascii="Arial" w:hAnsi="Arial" w:cs="Arial"/>
          <w:noProof w:val="0"/>
          <w:sz w:val="22"/>
          <w:szCs w:val="22"/>
        </w:rPr>
        <w:tab/>
        <w:t>dimethyl ether (</w:t>
      </w:r>
      <w:proofErr w:type="spellStart"/>
      <w:r w:rsidRPr="00941C1B">
        <w:rPr>
          <w:rFonts w:ascii="Arial" w:hAnsi="Arial" w:cs="Arial"/>
          <w:noProof w:val="0"/>
          <w:sz w:val="22"/>
          <w:szCs w:val="22"/>
        </w:rPr>
        <w:t>glyme</w:t>
      </w:r>
      <w:proofErr w:type="spellEnd"/>
      <w:r w:rsidRPr="00941C1B">
        <w:rPr>
          <w:rFonts w:ascii="Arial" w:hAnsi="Arial" w:cs="Arial"/>
          <w:noProof w:val="0"/>
          <w:sz w:val="22"/>
          <w:szCs w:val="22"/>
        </w:rPr>
        <w:t>)</w:t>
      </w:r>
    </w:p>
    <w:p w:rsidR="00FF04C9" w:rsidRPr="00941C1B" w:rsidRDefault="00FF04C9" w:rsidP="00FF04C9">
      <w:pPr>
        <w:pStyle w:val="OmniPage3586"/>
        <w:ind w:left="101"/>
        <w:rPr>
          <w:rFonts w:ascii="Arial" w:hAnsi="Arial" w:cs="Arial"/>
          <w:noProof w:val="0"/>
          <w:sz w:val="22"/>
          <w:szCs w:val="22"/>
        </w:rPr>
      </w:pPr>
      <w:r w:rsidRPr="00941C1B">
        <w:rPr>
          <w:rFonts w:ascii="Arial" w:hAnsi="Arial" w:cs="Arial"/>
          <w:noProof w:val="0"/>
          <w:sz w:val="22"/>
          <w:szCs w:val="22"/>
        </w:rPr>
        <w:tab/>
      </w:r>
      <w:proofErr w:type="spellStart"/>
      <w:proofErr w:type="gramStart"/>
      <w:r w:rsidRPr="00941C1B">
        <w:rPr>
          <w:rFonts w:ascii="Arial" w:hAnsi="Arial" w:cs="Arial"/>
          <w:noProof w:val="0"/>
          <w:sz w:val="22"/>
          <w:szCs w:val="22"/>
        </w:rPr>
        <w:t>dicyclopentadiene</w:t>
      </w:r>
      <w:proofErr w:type="spellEnd"/>
      <w:proofErr w:type="gramEnd"/>
      <w:r w:rsidRPr="00941C1B">
        <w:rPr>
          <w:rFonts w:ascii="Arial" w:hAnsi="Arial" w:cs="Arial"/>
          <w:noProof w:val="0"/>
          <w:sz w:val="22"/>
          <w:szCs w:val="22"/>
        </w:rPr>
        <w:tab/>
      </w:r>
      <w:proofErr w:type="spellStart"/>
      <w:r w:rsidRPr="00941C1B">
        <w:rPr>
          <w:rFonts w:ascii="Arial" w:hAnsi="Arial" w:cs="Arial"/>
          <w:noProof w:val="0"/>
          <w:sz w:val="22"/>
          <w:szCs w:val="22"/>
        </w:rPr>
        <w:t>cumene</w:t>
      </w:r>
      <w:proofErr w:type="spellEnd"/>
    </w:p>
    <w:p w:rsidR="00FF04C9" w:rsidRPr="00941C1B" w:rsidRDefault="00FF04C9" w:rsidP="00FF04C9">
      <w:pPr>
        <w:pStyle w:val="OmniPage3586"/>
        <w:ind w:left="101"/>
        <w:rPr>
          <w:rFonts w:ascii="Arial" w:hAnsi="Arial" w:cs="Arial"/>
          <w:noProof w:val="0"/>
          <w:sz w:val="22"/>
          <w:szCs w:val="22"/>
        </w:rPr>
      </w:pPr>
      <w:r w:rsidRPr="00941C1B">
        <w:rPr>
          <w:rFonts w:ascii="Arial" w:hAnsi="Arial" w:cs="Arial"/>
          <w:noProof w:val="0"/>
          <w:sz w:val="22"/>
          <w:szCs w:val="22"/>
        </w:rPr>
        <w:tab/>
      </w:r>
      <w:proofErr w:type="spellStart"/>
      <w:proofErr w:type="gramStart"/>
      <w:r w:rsidRPr="00941C1B">
        <w:rPr>
          <w:rFonts w:ascii="Arial" w:hAnsi="Arial" w:cs="Arial"/>
          <w:noProof w:val="0"/>
          <w:sz w:val="22"/>
          <w:szCs w:val="22"/>
        </w:rPr>
        <w:t>tetrahydronaphthalene</w:t>
      </w:r>
      <w:proofErr w:type="spellEnd"/>
      <w:proofErr w:type="gramEnd"/>
      <w:r w:rsidRPr="00941C1B">
        <w:rPr>
          <w:rFonts w:ascii="Arial" w:hAnsi="Arial" w:cs="Arial"/>
          <w:noProof w:val="0"/>
          <w:sz w:val="22"/>
          <w:szCs w:val="22"/>
        </w:rPr>
        <w:t xml:space="preserve"> </w:t>
      </w:r>
      <w:r w:rsidRPr="00941C1B">
        <w:rPr>
          <w:rFonts w:ascii="Arial" w:hAnsi="Arial" w:cs="Arial"/>
          <w:noProof w:val="0"/>
          <w:sz w:val="22"/>
          <w:szCs w:val="22"/>
        </w:rPr>
        <w:tab/>
        <w:t>cyclohexene</w:t>
      </w:r>
    </w:p>
    <w:p w:rsidR="00FF04C9" w:rsidRPr="00941C1B" w:rsidRDefault="00FF04C9" w:rsidP="00FF04C9">
      <w:pPr>
        <w:tabs>
          <w:tab w:val="left" w:pos="836"/>
          <w:tab w:val="left" w:pos="4451"/>
          <w:tab w:val="right" w:pos="8895"/>
          <w:tab w:val="left" w:pos="836"/>
        </w:tabs>
        <w:rPr>
          <w:rFonts w:ascii="Arial" w:hAnsi="Arial" w:cs="Arial"/>
          <w:noProof w:val="0"/>
          <w:sz w:val="22"/>
          <w:szCs w:val="22"/>
        </w:rPr>
      </w:pPr>
    </w:p>
    <w:p w:rsidR="00FF04C9" w:rsidRPr="00941C1B" w:rsidRDefault="00FB7DB6" w:rsidP="00FF04C9">
      <w:pPr>
        <w:pStyle w:val="OmniPage3587"/>
        <w:ind w:left="0"/>
        <w:rPr>
          <w:rFonts w:ascii="Arial" w:hAnsi="Arial" w:cs="Arial"/>
          <w:noProof w:val="0"/>
          <w:sz w:val="22"/>
          <w:szCs w:val="22"/>
        </w:rPr>
      </w:pPr>
      <w:r>
        <w:rPr>
          <w:rFonts w:ascii="Arial" w:hAnsi="Arial" w:cs="Arial"/>
          <w:noProof w:val="0"/>
          <w:sz w:val="22"/>
          <w:szCs w:val="22"/>
        </w:rPr>
        <w:t>T</w:t>
      </w:r>
      <w:r w:rsidR="00FF04C9" w:rsidRPr="00941C1B">
        <w:rPr>
          <w:rFonts w:ascii="Arial" w:hAnsi="Arial" w:cs="Arial"/>
          <w:noProof w:val="0"/>
          <w:sz w:val="22"/>
          <w:szCs w:val="22"/>
        </w:rPr>
        <w:t>he following form peroxides after opening upon exposure to</w:t>
      </w:r>
      <w:r w:rsidR="00FF04C9">
        <w:rPr>
          <w:rFonts w:ascii="Arial" w:hAnsi="Arial" w:cs="Arial"/>
          <w:noProof w:val="0"/>
          <w:sz w:val="22"/>
          <w:szCs w:val="22"/>
        </w:rPr>
        <w:t xml:space="preserve"> </w:t>
      </w:r>
      <w:r w:rsidR="00FF04C9" w:rsidRPr="00941C1B">
        <w:rPr>
          <w:rFonts w:ascii="Arial" w:hAnsi="Arial" w:cs="Arial"/>
          <w:noProof w:val="0"/>
          <w:sz w:val="22"/>
          <w:szCs w:val="22"/>
        </w:rPr>
        <w:t>air.</w:t>
      </w:r>
      <w:r w:rsidR="00D00E7E">
        <w:rPr>
          <w:rFonts w:ascii="Arial" w:hAnsi="Arial" w:cs="Arial"/>
          <w:noProof w:val="0"/>
          <w:sz w:val="22"/>
          <w:szCs w:val="22"/>
        </w:rPr>
        <w:t xml:space="preserve"> </w:t>
      </w:r>
      <w:r w:rsidR="00FF04C9" w:rsidRPr="00941C1B">
        <w:rPr>
          <w:rFonts w:ascii="Arial" w:hAnsi="Arial" w:cs="Arial"/>
          <w:noProof w:val="0"/>
          <w:sz w:val="22"/>
          <w:szCs w:val="22"/>
        </w:rPr>
        <w:tab/>
        <w:t>Hazardous concentrations of peroxides do not develop</w:t>
      </w:r>
      <w:r w:rsidR="00FF04C9">
        <w:rPr>
          <w:rFonts w:ascii="Arial" w:hAnsi="Arial" w:cs="Arial"/>
          <w:noProof w:val="0"/>
          <w:sz w:val="22"/>
          <w:szCs w:val="22"/>
        </w:rPr>
        <w:t xml:space="preserve"> </w:t>
      </w:r>
      <w:r w:rsidR="00FF04C9" w:rsidRPr="00941C1B">
        <w:rPr>
          <w:rFonts w:ascii="Arial" w:hAnsi="Arial" w:cs="Arial"/>
          <w:noProof w:val="0"/>
          <w:sz w:val="22"/>
          <w:szCs w:val="22"/>
        </w:rPr>
        <w:t>until concentrated by distilling or evaporating. Discard</w:t>
      </w:r>
      <w:r w:rsidR="00FF04C9">
        <w:rPr>
          <w:rFonts w:ascii="Arial" w:hAnsi="Arial" w:cs="Arial"/>
          <w:noProof w:val="0"/>
          <w:sz w:val="22"/>
          <w:szCs w:val="22"/>
        </w:rPr>
        <w:t xml:space="preserve"> </w:t>
      </w:r>
      <w:r w:rsidR="00FF04C9" w:rsidRPr="00941C1B">
        <w:rPr>
          <w:rFonts w:ascii="Arial" w:hAnsi="Arial" w:cs="Arial"/>
          <w:noProof w:val="0"/>
          <w:sz w:val="22"/>
          <w:szCs w:val="22"/>
        </w:rPr>
        <w:t>within eighteen months after opening.</w:t>
      </w:r>
    </w:p>
    <w:p w:rsidR="00FF04C9" w:rsidRPr="00941C1B" w:rsidRDefault="00FF04C9" w:rsidP="00FF04C9">
      <w:pPr>
        <w:pStyle w:val="OmniPage3587"/>
        <w:ind w:left="109"/>
        <w:rPr>
          <w:rFonts w:ascii="Arial" w:hAnsi="Arial" w:cs="Arial"/>
          <w:noProof w:val="0"/>
          <w:sz w:val="22"/>
          <w:szCs w:val="22"/>
        </w:rPr>
      </w:pPr>
      <w:r w:rsidRPr="00941C1B">
        <w:rPr>
          <w:rFonts w:ascii="Arial" w:hAnsi="Arial" w:cs="Arial"/>
          <w:noProof w:val="0"/>
          <w:sz w:val="22"/>
          <w:szCs w:val="22"/>
        </w:rPr>
        <w:tab/>
      </w:r>
      <w:proofErr w:type="spellStart"/>
      <w:proofErr w:type="gramStart"/>
      <w:r w:rsidRPr="00941C1B">
        <w:rPr>
          <w:rFonts w:ascii="Arial" w:hAnsi="Arial" w:cs="Arial"/>
          <w:noProof w:val="0"/>
          <w:sz w:val="22"/>
          <w:szCs w:val="22"/>
        </w:rPr>
        <w:t>acetal</w:t>
      </w:r>
      <w:proofErr w:type="spellEnd"/>
      <w:proofErr w:type="gramEnd"/>
      <w:r w:rsidRPr="00941C1B">
        <w:rPr>
          <w:rFonts w:ascii="Arial" w:hAnsi="Arial" w:cs="Arial"/>
          <w:noProof w:val="0"/>
          <w:sz w:val="22"/>
          <w:szCs w:val="22"/>
        </w:rPr>
        <w:tab/>
      </w:r>
      <w:proofErr w:type="spellStart"/>
      <w:r w:rsidRPr="00941C1B">
        <w:rPr>
          <w:rFonts w:ascii="Arial" w:hAnsi="Arial" w:cs="Arial"/>
          <w:noProof w:val="0"/>
          <w:sz w:val="22"/>
          <w:szCs w:val="22"/>
        </w:rPr>
        <w:t>dioxane</w:t>
      </w:r>
      <w:proofErr w:type="spellEnd"/>
    </w:p>
    <w:p w:rsidR="00FF04C9" w:rsidRPr="00941C1B" w:rsidRDefault="00FF04C9" w:rsidP="00FF04C9">
      <w:pPr>
        <w:pStyle w:val="OmniPage3587"/>
        <w:ind w:left="109"/>
        <w:rPr>
          <w:rFonts w:ascii="Arial" w:hAnsi="Arial" w:cs="Arial"/>
          <w:noProof w:val="0"/>
          <w:sz w:val="22"/>
          <w:szCs w:val="22"/>
        </w:rPr>
      </w:pPr>
      <w:r w:rsidRPr="00941C1B">
        <w:rPr>
          <w:rFonts w:ascii="Arial" w:hAnsi="Arial" w:cs="Arial"/>
          <w:noProof w:val="0"/>
          <w:sz w:val="22"/>
          <w:szCs w:val="22"/>
        </w:rPr>
        <w:tab/>
      </w:r>
      <w:proofErr w:type="spellStart"/>
      <w:proofErr w:type="gramStart"/>
      <w:r w:rsidRPr="00941C1B">
        <w:rPr>
          <w:rFonts w:ascii="Arial" w:hAnsi="Arial" w:cs="Arial"/>
          <w:noProof w:val="0"/>
          <w:sz w:val="22"/>
          <w:szCs w:val="22"/>
        </w:rPr>
        <w:t>tetrahydrofuran</w:t>
      </w:r>
      <w:proofErr w:type="spellEnd"/>
      <w:proofErr w:type="gramEnd"/>
      <w:r w:rsidRPr="00941C1B">
        <w:rPr>
          <w:rFonts w:ascii="Arial" w:hAnsi="Arial" w:cs="Arial"/>
          <w:noProof w:val="0"/>
          <w:sz w:val="22"/>
          <w:szCs w:val="22"/>
        </w:rPr>
        <w:tab/>
        <w:t>vinyl ethers</w:t>
      </w:r>
    </w:p>
    <w:p w:rsidR="00FF04C9" w:rsidRPr="00941C1B" w:rsidRDefault="00FF04C9" w:rsidP="00FF04C9">
      <w:pPr>
        <w:pStyle w:val="OmniPage3587"/>
        <w:ind w:left="109"/>
        <w:rPr>
          <w:rFonts w:ascii="Arial" w:hAnsi="Arial" w:cs="Arial"/>
          <w:noProof w:val="0"/>
          <w:sz w:val="22"/>
          <w:szCs w:val="22"/>
        </w:rPr>
      </w:pPr>
      <w:r w:rsidRPr="00941C1B">
        <w:rPr>
          <w:rFonts w:ascii="Arial" w:hAnsi="Arial" w:cs="Arial"/>
          <w:noProof w:val="0"/>
          <w:sz w:val="22"/>
          <w:szCs w:val="22"/>
        </w:rPr>
        <w:tab/>
      </w:r>
      <w:proofErr w:type="gramStart"/>
      <w:r w:rsidRPr="00941C1B">
        <w:rPr>
          <w:rFonts w:ascii="Arial" w:hAnsi="Arial" w:cs="Arial"/>
          <w:noProof w:val="0"/>
          <w:sz w:val="22"/>
          <w:szCs w:val="22"/>
        </w:rPr>
        <w:t>vinyl</w:t>
      </w:r>
      <w:proofErr w:type="gramEnd"/>
      <w:r w:rsidRPr="00941C1B">
        <w:rPr>
          <w:rFonts w:ascii="Arial" w:hAnsi="Arial" w:cs="Arial"/>
          <w:noProof w:val="0"/>
          <w:sz w:val="22"/>
          <w:szCs w:val="22"/>
        </w:rPr>
        <w:t xml:space="preserve"> acetate</w:t>
      </w:r>
      <w:r w:rsidRPr="00941C1B">
        <w:rPr>
          <w:rFonts w:ascii="Arial" w:hAnsi="Arial" w:cs="Arial"/>
          <w:noProof w:val="0"/>
          <w:sz w:val="22"/>
          <w:szCs w:val="22"/>
        </w:rPr>
        <w:tab/>
        <w:t>vinyl chloride</w:t>
      </w:r>
    </w:p>
    <w:p w:rsidR="00FF04C9" w:rsidRPr="00941C1B" w:rsidRDefault="00FF04C9" w:rsidP="00FF04C9">
      <w:pPr>
        <w:pStyle w:val="OmniPage3587"/>
        <w:ind w:left="109"/>
        <w:rPr>
          <w:rFonts w:ascii="Arial" w:hAnsi="Arial" w:cs="Arial"/>
          <w:noProof w:val="0"/>
          <w:sz w:val="22"/>
          <w:szCs w:val="22"/>
        </w:rPr>
      </w:pPr>
      <w:r w:rsidRPr="00941C1B">
        <w:rPr>
          <w:rFonts w:ascii="Arial" w:hAnsi="Arial" w:cs="Arial"/>
          <w:noProof w:val="0"/>
          <w:sz w:val="22"/>
          <w:szCs w:val="22"/>
        </w:rPr>
        <w:tab/>
      </w:r>
      <w:proofErr w:type="spellStart"/>
      <w:proofErr w:type="gramStart"/>
      <w:r w:rsidRPr="00941C1B">
        <w:rPr>
          <w:rFonts w:ascii="Arial" w:hAnsi="Arial" w:cs="Arial"/>
          <w:noProof w:val="0"/>
          <w:sz w:val="22"/>
          <w:szCs w:val="22"/>
        </w:rPr>
        <w:t>methylcyclopentane</w:t>
      </w:r>
      <w:proofErr w:type="spellEnd"/>
      <w:proofErr w:type="gramEnd"/>
    </w:p>
    <w:p w:rsidR="00FF04C9" w:rsidRPr="00941C1B" w:rsidRDefault="00FF04C9" w:rsidP="00FF04C9">
      <w:pPr>
        <w:tabs>
          <w:tab w:val="left" w:pos="850"/>
          <w:tab w:val="left" w:pos="4464"/>
          <w:tab w:val="right" w:pos="8895"/>
          <w:tab w:val="left" w:pos="850"/>
        </w:tabs>
        <w:rPr>
          <w:rFonts w:ascii="Arial" w:hAnsi="Arial" w:cs="Arial"/>
          <w:noProof w:val="0"/>
          <w:sz w:val="22"/>
          <w:szCs w:val="22"/>
        </w:rPr>
      </w:pPr>
    </w:p>
    <w:p w:rsidR="00FF04C9" w:rsidRPr="00941C1B" w:rsidRDefault="00FF04C9" w:rsidP="00FF04C9">
      <w:pPr>
        <w:pStyle w:val="OmniPage3588"/>
        <w:ind w:left="0" w:right="0"/>
        <w:rPr>
          <w:rFonts w:ascii="Arial" w:hAnsi="Arial" w:cs="Arial"/>
          <w:sz w:val="22"/>
          <w:szCs w:val="22"/>
        </w:rPr>
      </w:pPr>
      <w:r w:rsidRPr="00941C1B">
        <w:rPr>
          <w:rFonts w:ascii="Arial" w:hAnsi="Arial" w:cs="Arial"/>
          <w:sz w:val="22"/>
          <w:szCs w:val="22"/>
        </w:rPr>
        <w:t>he following form peroxides after opening upon exposure to air. Hazardous polymerization may occur following the formation of peroxides. Discard within eighteen months after opening.</w:t>
      </w:r>
    </w:p>
    <w:p w:rsidR="00FF04C9" w:rsidRPr="00941C1B" w:rsidRDefault="00FF04C9" w:rsidP="00FF04C9">
      <w:pPr>
        <w:pStyle w:val="OmniPage3589"/>
        <w:tabs>
          <w:tab w:val="left" w:pos="4464"/>
        </w:tabs>
        <w:ind w:left="132"/>
        <w:rPr>
          <w:rFonts w:ascii="Arial" w:hAnsi="Arial" w:cs="Arial"/>
          <w:noProof w:val="0"/>
          <w:sz w:val="22"/>
          <w:szCs w:val="22"/>
        </w:rPr>
      </w:pPr>
      <w:r w:rsidRPr="00941C1B">
        <w:rPr>
          <w:rFonts w:ascii="Arial" w:hAnsi="Arial" w:cs="Arial"/>
          <w:noProof w:val="0"/>
          <w:sz w:val="22"/>
          <w:szCs w:val="22"/>
        </w:rPr>
        <w:tab/>
      </w:r>
      <w:proofErr w:type="gramStart"/>
      <w:r w:rsidRPr="00941C1B">
        <w:rPr>
          <w:rFonts w:ascii="Arial" w:hAnsi="Arial" w:cs="Arial"/>
          <w:noProof w:val="0"/>
          <w:sz w:val="22"/>
          <w:szCs w:val="22"/>
        </w:rPr>
        <w:t>styrene</w:t>
      </w:r>
      <w:proofErr w:type="gramEnd"/>
      <w:r w:rsidRPr="00941C1B">
        <w:rPr>
          <w:rFonts w:ascii="Arial" w:hAnsi="Arial" w:cs="Arial"/>
          <w:noProof w:val="0"/>
          <w:sz w:val="22"/>
          <w:szCs w:val="22"/>
        </w:rPr>
        <w:tab/>
      </w:r>
      <w:r>
        <w:rPr>
          <w:rFonts w:ascii="Arial" w:hAnsi="Arial" w:cs="Arial"/>
          <w:noProof w:val="0"/>
          <w:sz w:val="22"/>
          <w:szCs w:val="22"/>
        </w:rPr>
        <w:tab/>
      </w:r>
      <w:r w:rsidRPr="00941C1B">
        <w:rPr>
          <w:rFonts w:ascii="Arial" w:hAnsi="Arial" w:cs="Arial"/>
          <w:noProof w:val="0"/>
          <w:sz w:val="22"/>
          <w:szCs w:val="22"/>
        </w:rPr>
        <w:t>butadiene</w:t>
      </w:r>
    </w:p>
    <w:p w:rsidR="00FF04C9" w:rsidRPr="00941C1B" w:rsidRDefault="00FF04C9" w:rsidP="00FF04C9">
      <w:pPr>
        <w:tabs>
          <w:tab w:val="left" w:pos="872"/>
          <w:tab w:val="left" w:pos="3037"/>
          <w:tab w:val="right" w:pos="4617"/>
          <w:tab w:val="left" w:pos="872"/>
        </w:tabs>
        <w:rPr>
          <w:rFonts w:ascii="Arial" w:hAnsi="Arial" w:cs="Arial"/>
          <w:noProof w:val="0"/>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492B0A">
          <w:rPr>
            <w:rStyle w:val="Hyperlink"/>
            <w:rFonts w:ascii="Verdana" w:hAnsi="Verdana"/>
            <w:sz w:val="22"/>
            <w:szCs w:val="22"/>
          </w:rPr>
          <w:t>(back to table of contents)</w:t>
        </w:r>
      </w:hyperlink>
    </w:p>
    <w:p w:rsidR="00FF04C9" w:rsidRDefault="00FF04C9">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FF04C9" w:rsidRDefault="00FF04C9" w:rsidP="00FF04C9">
      <w:pPr>
        <w:pStyle w:val="OmniPage3841"/>
        <w:ind w:left="0" w:right="0" w:firstLine="0"/>
        <w:jc w:val="right"/>
        <w:rPr>
          <w:rFonts w:ascii="Arial" w:hAnsi="Arial" w:cs="Arial"/>
          <w:b/>
          <w:noProof w:val="0"/>
          <w:sz w:val="22"/>
          <w:szCs w:val="22"/>
        </w:rPr>
      </w:pPr>
      <w:bookmarkStart w:id="18" w:name="injury"/>
      <w:bookmarkEnd w:id="18"/>
      <w:r w:rsidRPr="00941C1B">
        <w:rPr>
          <w:rFonts w:ascii="Arial" w:hAnsi="Arial" w:cs="Arial"/>
          <w:b/>
          <w:noProof w:val="0"/>
          <w:sz w:val="22"/>
          <w:szCs w:val="22"/>
        </w:rPr>
        <w:lastRenderedPageBreak/>
        <w:t xml:space="preserve">APPENDIX </w:t>
      </w:r>
      <w:r>
        <w:rPr>
          <w:rFonts w:ascii="Arial" w:hAnsi="Arial" w:cs="Arial"/>
          <w:b/>
          <w:noProof w:val="0"/>
          <w:sz w:val="22"/>
          <w:szCs w:val="22"/>
        </w:rPr>
        <w:t>3</w:t>
      </w:r>
    </w:p>
    <w:p w:rsidR="00FF04C9" w:rsidRPr="00941C1B" w:rsidRDefault="00FF04C9" w:rsidP="00FF04C9">
      <w:pPr>
        <w:pStyle w:val="OmniPage3841"/>
        <w:ind w:left="0" w:right="0" w:firstLine="0"/>
        <w:rPr>
          <w:rFonts w:ascii="Arial" w:hAnsi="Arial" w:cs="Arial"/>
          <w:b/>
          <w:noProof w:val="0"/>
          <w:sz w:val="22"/>
          <w:szCs w:val="22"/>
        </w:rPr>
      </w:pPr>
      <w:r w:rsidRPr="00941C1B">
        <w:rPr>
          <w:rFonts w:ascii="Arial" w:hAnsi="Arial" w:cs="Arial"/>
          <w:b/>
          <w:noProof w:val="0"/>
          <w:sz w:val="22"/>
          <w:szCs w:val="22"/>
        </w:rPr>
        <w:t>TREATMENT OF INJURED PERSONS</w:t>
      </w:r>
    </w:p>
    <w:p w:rsidR="00FF04C9" w:rsidRDefault="00FF04C9" w:rsidP="00FF04C9">
      <w:pPr>
        <w:rPr>
          <w:rFonts w:ascii="Arial" w:hAnsi="Arial" w:cs="Arial"/>
          <w:noProof w:val="0"/>
          <w:sz w:val="22"/>
          <w:szCs w:val="22"/>
        </w:rPr>
      </w:pPr>
    </w:p>
    <w:p w:rsidR="00FF04C9" w:rsidRPr="00941C1B" w:rsidRDefault="00FF04C9" w:rsidP="00FF04C9">
      <w:pPr>
        <w:pStyle w:val="OmniPage3842"/>
        <w:ind w:left="0" w:right="0"/>
        <w:rPr>
          <w:rFonts w:ascii="Arial" w:hAnsi="Arial" w:cs="Arial"/>
          <w:noProof w:val="0"/>
          <w:sz w:val="22"/>
          <w:szCs w:val="22"/>
        </w:rPr>
      </w:pPr>
      <w:r w:rsidRPr="00941C1B">
        <w:rPr>
          <w:rFonts w:ascii="Arial" w:hAnsi="Arial" w:cs="Arial"/>
          <w:noProof w:val="0"/>
          <w:sz w:val="22"/>
          <w:szCs w:val="22"/>
        </w:rPr>
        <w:t xml:space="preserve">The employee who first responds to </w:t>
      </w:r>
      <w:r w:rsidR="00FB7DB6">
        <w:rPr>
          <w:rFonts w:ascii="Arial" w:hAnsi="Arial" w:cs="Arial"/>
          <w:noProof w:val="0"/>
          <w:sz w:val="22"/>
          <w:szCs w:val="22"/>
        </w:rPr>
        <w:t>an</w:t>
      </w:r>
      <w:r w:rsidRPr="00941C1B">
        <w:rPr>
          <w:rFonts w:ascii="Arial" w:hAnsi="Arial" w:cs="Arial"/>
          <w:noProof w:val="0"/>
          <w:sz w:val="22"/>
          <w:szCs w:val="22"/>
        </w:rPr>
        <w:t xml:space="preserve"> incident </w:t>
      </w:r>
      <w:r w:rsidR="00FB7DB6">
        <w:rPr>
          <w:rFonts w:ascii="Arial" w:hAnsi="Arial" w:cs="Arial"/>
          <w:noProof w:val="0"/>
          <w:sz w:val="22"/>
          <w:szCs w:val="22"/>
        </w:rPr>
        <w:t>that</w:t>
      </w:r>
      <w:r w:rsidRPr="00941C1B">
        <w:rPr>
          <w:rFonts w:ascii="Arial" w:hAnsi="Arial" w:cs="Arial"/>
          <w:noProof w:val="0"/>
          <w:sz w:val="22"/>
          <w:szCs w:val="22"/>
        </w:rPr>
        <w:t xml:space="preserve"> cause</w:t>
      </w:r>
      <w:r w:rsidR="00FB7DB6">
        <w:rPr>
          <w:rFonts w:ascii="Arial" w:hAnsi="Arial" w:cs="Arial"/>
          <w:noProof w:val="0"/>
          <w:sz w:val="22"/>
          <w:szCs w:val="22"/>
        </w:rPr>
        <w:t>d</w:t>
      </w:r>
      <w:r w:rsidRPr="00941C1B">
        <w:rPr>
          <w:rFonts w:ascii="Arial" w:hAnsi="Arial" w:cs="Arial"/>
          <w:noProof w:val="0"/>
          <w:sz w:val="22"/>
          <w:szCs w:val="22"/>
        </w:rPr>
        <w:t xml:space="preserve"> an injury will be in charge of providing treatment until relieved by another employee</w:t>
      </w:r>
      <w:r w:rsidRPr="00941C1B">
        <w:rPr>
          <w:rFonts w:ascii="Arial" w:hAnsi="Arial" w:cs="Arial"/>
          <w:b/>
          <w:noProof w:val="0"/>
          <w:sz w:val="22"/>
          <w:szCs w:val="22"/>
        </w:rPr>
        <w:t xml:space="preserve"> </w:t>
      </w:r>
      <w:r w:rsidRPr="00941C1B">
        <w:rPr>
          <w:rFonts w:ascii="Arial" w:hAnsi="Arial" w:cs="Arial"/>
          <w:noProof w:val="0"/>
          <w:sz w:val="22"/>
          <w:szCs w:val="22"/>
        </w:rPr>
        <w:t>who is more qualified.</w:t>
      </w:r>
      <w:r w:rsidR="00023C79">
        <w:rPr>
          <w:rFonts w:ascii="Arial" w:hAnsi="Arial" w:cs="Arial"/>
          <w:noProof w:val="0"/>
          <w:sz w:val="22"/>
          <w:szCs w:val="22"/>
        </w:rPr>
        <w:t xml:space="preserve"> </w:t>
      </w:r>
      <w:r w:rsidRPr="00941C1B">
        <w:rPr>
          <w:rFonts w:ascii="Arial" w:hAnsi="Arial" w:cs="Arial"/>
          <w:noProof w:val="0"/>
          <w:sz w:val="22"/>
          <w:szCs w:val="22"/>
        </w:rPr>
        <w:t xml:space="preserve"> Action must be taken immediately, so don't wait for someone else to do it. Follow these steps:</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843"/>
        <w:ind w:left="0"/>
        <w:rPr>
          <w:rFonts w:ascii="Arial" w:hAnsi="Arial" w:cs="Arial"/>
          <w:i/>
          <w:noProof w:val="0"/>
          <w:sz w:val="22"/>
          <w:szCs w:val="22"/>
          <w:u w:val="single"/>
        </w:rPr>
      </w:pPr>
      <w:r w:rsidRPr="00941C1B">
        <w:rPr>
          <w:rFonts w:ascii="Arial" w:hAnsi="Arial" w:cs="Arial"/>
          <w:i/>
          <w:noProof w:val="0"/>
          <w:sz w:val="22"/>
          <w:szCs w:val="22"/>
          <w:u w:val="single"/>
        </w:rPr>
        <w:t>ASSESS THE CONDITION OF THE INJURED PERSON</w:t>
      </w:r>
    </w:p>
    <w:p w:rsidR="00FF04C9" w:rsidRPr="00941C1B" w:rsidRDefault="00FF04C9" w:rsidP="00FF04C9">
      <w:pPr>
        <w:tabs>
          <w:tab w:val="right" w:pos="6480"/>
        </w:tabs>
        <w:rPr>
          <w:rFonts w:ascii="Arial" w:hAnsi="Arial" w:cs="Arial"/>
          <w:noProof w:val="0"/>
          <w:sz w:val="22"/>
          <w:szCs w:val="22"/>
        </w:rPr>
      </w:pPr>
    </w:p>
    <w:p w:rsidR="00FF04C9" w:rsidRPr="00941C1B" w:rsidRDefault="00FF04C9" w:rsidP="00FF04C9">
      <w:pPr>
        <w:pStyle w:val="OmniPage3844"/>
        <w:ind w:left="834"/>
        <w:rPr>
          <w:rFonts w:ascii="Arial" w:hAnsi="Arial" w:cs="Arial"/>
          <w:noProof w:val="0"/>
          <w:sz w:val="22"/>
          <w:szCs w:val="22"/>
        </w:rPr>
      </w:pPr>
      <w:r w:rsidRPr="00941C1B">
        <w:rPr>
          <w:rFonts w:ascii="Arial" w:hAnsi="Arial" w:cs="Arial"/>
          <w:noProof w:val="0"/>
          <w:sz w:val="22"/>
          <w:szCs w:val="22"/>
        </w:rPr>
        <w:t xml:space="preserve">Is the person unconscious, not breathing, in severe pain, bleeding profusely, unable to move, missing limbs or digits? Is pulse absent? Is there a possibility of back or neck injury? If any of the answers to any of these are positive </w:t>
      </w:r>
      <w:r w:rsidRPr="00941C1B">
        <w:rPr>
          <w:rFonts w:ascii="Arial" w:hAnsi="Arial" w:cs="Arial"/>
          <w:b/>
          <w:noProof w:val="0"/>
          <w:sz w:val="22"/>
          <w:szCs w:val="22"/>
          <w:u w:val="single"/>
        </w:rPr>
        <w:t>CALL 911</w:t>
      </w:r>
      <w:r w:rsidRPr="00941C1B">
        <w:rPr>
          <w:rFonts w:ascii="Arial" w:hAnsi="Arial" w:cs="Arial"/>
          <w:b/>
          <w:noProof w:val="0"/>
          <w:sz w:val="22"/>
          <w:szCs w:val="22"/>
        </w:rPr>
        <w:t xml:space="preserve"> </w:t>
      </w:r>
      <w:r w:rsidRPr="00941C1B">
        <w:rPr>
          <w:rFonts w:ascii="Arial" w:hAnsi="Arial" w:cs="Arial"/>
          <w:noProof w:val="0"/>
          <w:sz w:val="22"/>
          <w:szCs w:val="22"/>
        </w:rPr>
        <w:t xml:space="preserve">or have someone else call. This will bring police, rescue and an ambulance. After calling 911, call </w:t>
      </w:r>
      <w:r w:rsidR="00D00E7E">
        <w:rPr>
          <w:rFonts w:ascii="Arial" w:hAnsi="Arial" w:cs="Arial"/>
          <w:noProof w:val="0"/>
          <w:sz w:val="22"/>
          <w:szCs w:val="22"/>
        </w:rPr>
        <w:t xml:space="preserve">campus </w:t>
      </w:r>
      <w:r w:rsidRPr="00941C1B">
        <w:rPr>
          <w:rFonts w:ascii="Arial" w:hAnsi="Arial" w:cs="Arial"/>
          <w:noProof w:val="0"/>
          <w:sz w:val="22"/>
          <w:szCs w:val="22"/>
        </w:rPr>
        <w:t>security</w:t>
      </w:r>
      <w:r w:rsidR="00D00E7E">
        <w:rPr>
          <w:rFonts w:ascii="Arial" w:hAnsi="Arial" w:cs="Arial"/>
          <w:noProof w:val="0"/>
          <w:sz w:val="22"/>
          <w:szCs w:val="22"/>
        </w:rPr>
        <w:t xml:space="preserve"> at 4444</w:t>
      </w:r>
      <w:r w:rsidRPr="00941C1B">
        <w:rPr>
          <w:rFonts w:ascii="Arial" w:hAnsi="Arial" w:cs="Arial"/>
          <w:noProof w:val="0"/>
          <w:sz w:val="22"/>
          <w:szCs w:val="22"/>
        </w:rPr>
        <w:t>.</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845"/>
        <w:ind w:left="0"/>
        <w:rPr>
          <w:rFonts w:ascii="Arial" w:hAnsi="Arial" w:cs="Arial"/>
          <w:i/>
          <w:noProof w:val="0"/>
          <w:sz w:val="22"/>
          <w:szCs w:val="22"/>
          <w:u w:val="single"/>
        </w:rPr>
      </w:pPr>
      <w:r w:rsidRPr="00941C1B">
        <w:rPr>
          <w:rFonts w:ascii="Arial" w:hAnsi="Arial" w:cs="Arial"/>
          <w:i/>
          <w:noProof w:val="0"/>
          <w:sz w:val="22"/>
          <w:szCs w:val="22"/>
          <w:u w:val="single"/>
        </w:rPr>
        <w:t>CALL SECURITY 4444</w:t>
      </w:r>
    </w:p>
    <w:p w:rsidR="00FF04C9" w:rsidRPr="00941C1B" w:rsidRDefault="00FF04C9" w:rsidP="00FF04C9">
      <w:pPr>
        <w:tabs>
          <w:tab w:val="right" w:pos="3008"/>
        </w:tabs>
        <w:rPr>
          <w:rFonts w:ascii="Arial" w:hAnsi="Arial" w:cs="Arial"/>
          <w:noProof w:val="0"/>
          <w:sz w:val="22"/>
          <w:szCs w:val="22"/>
        </w:rPr>
      </w:pPr>
    </w:p>
    <w:p w:rsidR="00FF04C9" w:rsidRPr="00941C1B" w:rsidRDefault="00FF04C9" w:rsidP="00FF04C9">
      <w:pPr>
        <w:pStyle w:val="OmniPage3844"/>
        <w:ind w:left="834"/>
        <w:rPr>
          <w:rFonts w:ascii="Arial" w:hAnsi="Arial" w:cs="Arial"/>
          <w:noProof w:val="0"/>
          <w:sz w:val="22"/>
          <w:szCs w:val="22"/>
        </w:rPr>
      </w:pPr>
      <w:r w:rsidRPr="00941C1B">
        <w:rPr>
          <w:rFonts w:ascii="Arial" w:hAnsi="Arial" w:cs="Arial"/>
          <w:noProof w:val="0"/>
          <w:sz w:val="22"/>
          <w:szCs w:val="22"/>
        </w:rPr>
        <w:t>…or, if someone else is available, have that person call security. The caller should give his or her name, the room where the injured is located, the condition of the injured and answer any questions from the officer who answers.</w:t>
      </w:r>
      <w:r w:rsidR="00023C79">
        <w:rPr>
          <w:rFonts w:ascii="Arial" w:hAnsi="Arial" w:cs="Arial"/>
          <w:noProof w:val="0"/>
          <w:sz w:val="22"/>
          <w:szCs w:val="22"/>
        </w:rPr>
        <w:t xml:space="preserve"> </w:t>
      </w:r>
      <w:r w:rsidRPr="00941C1B">
        <w:rPr>
          <w:rFonts w:ascii="Arial" w:hAnsi="Arial" w:cs="Arial"/>
          <w:noProof w:val="0"/>
          <w:sz w:val="22"/>
          <w:szCs w:val="22"/>
        </w:rPr>
        <w:t xml:space="preserve"> Security will also consider whether an ambulance is necessary.</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847"/>
        <w:ind w:left="0"/>
        <w:rPr>
          <w:rFonts w:ascii="Arial" w:hAnsi="Arial" w:cs="Arial"/>
          <w:i/>
          <w:noProof w:val="0"/>
          <w:sz w:val="22"/>
          <w:szCs w:val="22"/>
          <w:u w:val="single"/>
        </w:rPr>
      </w:pPr>
      <w:r w:rsidRPr="00941C1B">
        <w:rPr>
          <w:rFonts w:ascii="Arial" w:hAnsi="Arial" w:cs="Arial"/>
          <w:i/>
          <w:noProof w:val="0"/>
          <w:sz w:val="22"/>
          <w:szCs w:val="22"/>
          <w:u w:val="single"/>
        </w:rPr>
        <w:t>GIVE TREATENT</w:t>
      </w:r>
    </w:p>
    <w:p w:rsidR="00FF04C9" w:rsidRPr="00941C1B" w:rsidRDefault="00FF04C9" w:rsidP="00FF04C9">
      <w:pPr>
        <w:tabs>
          <w:tab w:val="right" w:pos="2315"/>
        </w:tabs>
        <w:rPr>
          <w:rFonts w:ascii="Arial" w:hAnsi="Arial" w:cs="Arial"/>
          <w:noProof w:val="0"/>
          <w:sz w:val="22"/>
          <w:szCs w:val="22"/>
        </w:rPr>
      </w:pPr>
    </w:p>
    <w:p w:rsidR="00FF04C9" w:rsidRPr="00941C1B" w:rsidRDefault="00FF04C9" w:rsidP="00FF04C9">
      <w:pPr>
        <w:pStyle w:val="OmniPage3844"/>
        <w:ind w:left="834"/>
        <w:rPr>
          <w:rFonts w:ascii="Arial" w:hAnsi="Arial" w:cs="Arial"/>
          <w:noProof w:val="0"/>
          <w:sz w:val="22"/>
          <w:szCs w:val="22"/>
        </w:rPr>
      </w:pPr>
      <w:r w:rsidRPr="00941C1B">
        <w:rPr>
          <w:rFonts w:ascii="Arial" w:hAnsi="Arial" w:cs="Arial"/>
          <w:noProof w:val="0"/>
          <w:sz w:val="22"/>
          <w:szCs w:val="22"/>
        </w:rPr>
        <w:t>Do whatever you know how to do to stop bleeding or restore pulse or respiration. If the situation is life threatening, doing something is better than nothing.</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849"/>
        <w:ind w:left="0"/>
        <w:rPr>
          <w:rFonts w:ascii="Arial" w:hAnsi="Arial" w:cs="Arial"/>
          <w:i/>
          <w:noProof w:val="0"/>
          <w:sz w:val="22"/>
          <w:szCs w:val="22"/>
          <w:u w:val="single"/>
        </w:rPr>
      </w:pPr>
      <w:r w:rsidRPr="00941C1B">
        <w:rPr>
          <w:rFonts w:ascii="Arial" w:hAnsi="Arial" w:cs="Arial"/>
          <w:i/>
          <w:noProof w:val="0"/>
          <w:sz w:val="22"/>
          <w:szCs w:val="22"/>
          <w:u w:val="single"/>
        </w:rPr>
        <w:t>DO NOT MOVE A PERSON WHO MAY HAVE BACK OR NECK INJURY</w:t>
      </w:r>
    </w:p>
    <w:p w:rsidR="00FF04C9" w:rsidRPr="00941C1B" w:rsidRDefault="00FF04C9" w:rsidP="00FF04C9">
      <w:pPr>
        <w:tabs>
          <w:tab w:val="right" w:pos="8113"/>
        </w:tabs>
        <w:rPr>
          <w:rFonts w:ascii="Arial" w:hAnsi="Arial" w:cs="Arial"/>
          <w:noProof w:val="0"/>
          <w:sz w:val="22"/>
          <w:szCs w:val="22"/>
        </w:rPr>
      </w:pPr>
    </w:p>
    <w:p w:rsidR="00FF04C9" w:rsidRPr="00941C1B" w:rsidRDefault="00FF04C9" w:rsidP="00FF04C9">
      <w:pPr>
        <w:pStyle w:val="OmniPage3844"/>
        <w:ind w:left="834"/>
        <w:rPr>
          <w:rFonts w:ascii="Arial" w:hAnsi="Arial" w:cs="Arial"/>
          <w:noProof w:val="0"/>
          <w:sz w:val="22"/>
          <w:szCs w:val="22"/>
        </w:rPr>
      </w:pPr>
      <w:r w:rsidRPr="00941C1B">
        <w:rPr>
          <w:rFonts w:ascii="Arial" w:hAnsi="Arial" w:cs="Arial"/>
          <w:noProof w:val="0"/>
          <w:sz w:val="22"/>
          <w:szCs w:val="22"/>
        </w:rPr>
        <w:t>Unless you or the injured are in immediate danger from the environment, the less the injured is moved, the less chance there is of complicating the injury.</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3851"/>
        <w:ind w:left="0"/>
        <w:rPr>
          <w:rFonts w:ascii="Arial" w:hAnsi="Arial" w:cs="Arial"/>
          <w:i/>
          <w:noProof w:val="0"/>
          <w:sz w:val="22"/>
          <w:szCs w:val="22"/>
          <w:u w:val="single"/>
        </w:rPr>
      </w:pPr>
      <w:r w:rsidRPr="00941C1B">
        <w:rPr>
          <w:rFonts w:ascii="Arial" w:hAnsi="Arial" w:cs="Arial"/>
          <w:i/>
          <w:noProof w:val="0"/>
          <w:sz w:val="22"/>
          <w:szCs w:val="22"/>
          <w:u w:val="single"/>
        </w:rPr>
        <w:t>IF YOU CAN'T DECIDE WHETHER OR NOT TO CALL 911, CALL 911</w:t>
      </w:r>
    </w:p>
    <w:p w:rsidR="00FF04C9" w:rsidRPr="00941C1B" w:rsidRDefault="00FF04C9" w:rsidP="00FF04C9">
      <w:pPr>
        <w:tabs>
          <w:tab w:val="right" w:pos="8533"/>
        </w:tabs>
        <w:rPr>
          <w:rFonts w:ascii="Arial" w:hAnsi="Arial" w:cs="Arial"/>
          <w:noProof w:val="0"/>
          <w:sz w:val="22"/>
          <w:szCs w:val="22"/>
        </w:rPr>
      </w:pPr>
    </w:p>
    <w:p w:rsidR="00FF04C9" w:rsidRDefault="00FF04C9" w:rsidP="00FF04C9">
      <w:pPr>
        <w:pStyle w:val="OmniPage3844"/>
        <w:ind w:left="834"/>
        <w:rPr>
          <w:rFonts w:ascii="Arial" w:hAnsi="Arial" w:cs="Arial"/>
          <w:noProof w:val="0"/>
          <w:sz w:val="22"/>
          <w:szCs w:val="22"/>
        </w:rPr>
      </w:pPr>
      <w:r w:rsidRPr="00941C1B">
        <w:rPr>
          <w:rFonts w:ascii="Arial" w:hAnsi="Arial" w:cs="Arial"/>
          <w:noProof w:val="0"/>
          <w:sz w:val="22"/>
          <w:szCs w:val="22"/>
        </w:rPr>
        <w:t>If you must err, take more precautions than necessary.</w:t>
      </w:r>
    </w:p>
    <w:p w:rsidR="001D4067" w:rsidRPr="00941C1B" w:rsidRDefault="001D4067" w:rsidP="00FF04C9">
      <w:pPr>
        <w:pStyle w:val="OmniPage3844"/>
        <w:ind w:left="834"/>
        <w:rPr>
          <w:rFonts w:ascii="Arial" w:hAnsi="Arial" w:cs="Arial"/>
          <w:noProof w:val="0"/>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492B0A">
          <w:rPr>
            <w:rStyle w:val="Hyperlink"/>
            <w:rFonts w:ascii="Verdana" w:hAnsi="Verdana"/>
            <w:sz w:val="22"/>
            <w:szCs w:val="22"/>
          </w:rPr>
          <w:t>(back to table of contents)</w:t>
        </w:r>
      </w:hyperlink>
    </w:p>
    <w:p w:rsidR="00FF04C9" w:rsidRPr="00941C1B" w:rsidRDefault="00FF04C9" w:rsidP="00FF04C9">
      <w:pPr>
        <w:rPr>
          <w:rFonts w:ascii="Arial" w:hAnsi="Arial" w:cs="Arial"/>
          <w:noProof w:val="0"/>
          <w:sz w:val="22"/>
          <w:szCs w:val="22"/>
        </w:rPr>
      </w:pPr>
    </w:p>
    <w:p w:rsidR="00FF04C9" w:rsidRDefault="00FF04C9">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FF04C9" w:rsidRPr="00941C1B" w:rsidRDefault="00FF04C9" w:rsidP="00447029">
      <w:pPr>
        <w:pStyle w:val="OmniPage4097"/>
        <w:ind w:left="7313"/>
        <w:jc w:val="right"/>
        <w:rPr>
          <w:rFonts w:ascii="Arial" w:hAnsi="Arial" w:cs="Arial"/>
          <w:b/>
          <w:noProof w:val="0"/>
          <w:sz w:val="22"/>
          <w:szCs w:val="22"/>
        </w:rPr>
      </w:pPr>
      <w:r w:rsidRPr="00941C1B">
        <w:rPr>
          <w:rFonts w:ascii="Arial" w:hAnsi="Arial" w:cs="Arial"/>
          <w:b/>
          <w:caps/>
          <w:noProof w:val="0"/>
          <w:sz w:val="22"/>
          <w:szCs w:val="22"/>
        </w:rPr>
        <w:lastRenderedPageBreak/>
        <w:t>AppendiX</w:t>
      </w:r>
      <w:r w:rsidRPr="00941C1B">
        <w:rPr>
          <w:rFonts w:ascii="Arial" w:hAnsi="Arial" w:cs="Arial"/>
          <w:b/>
          <w:noProof w:val="0"/>
          <w:sz w:val="22"/>
          <w:szCs w:val="22"/>
        </w:rPr>
        <w:t xml:space="preserve"> 4</w:t>
      </w:r>
    </w:p>
    <w:p w:rsidR="00FF04C9" w:rsidRPr="00941C1B" w:rsidRDefault="00FF04C9" w:rsidP="00FF04C9">
      <w:pPr>
        <w:pStyle w:val="OmniPage4098"/>
        <w:ind w:left="0"/>
        <w:rPr>
          <w:rFonts w:ascii="Arial" w:hAnsi="Arial" w:cs="Arial"/>
          <w:b/>
          <w:noProof w:val="0"/>
          <w:sz w:val="22"/>
          <w:szCs w:val="22"/>
        </w:rPr>
      </w:pPr>
      <w:r w:rsidRPr="00941C1B">
        <w:rPr>
          <w:rFonts w:ascii="Arial" w:hAnsi="Arial" w:cs="Arial"/>
          <w:b/>
          <w:noProof w:val="0"/>
          <w:sz w:val="22"/>
          <w:szCs w:val="22"/>
        </w:rPr>
        <w:t>STANDARD PROCEDURE</w:t>
      </w:r>
      <w:bookmarkStart w:id="19" w:name="resp"/>
      <w:bookmarkEnd w:id="19"/>
      <w:r w:rsidRPr="00941C1B">
        <w:rPr>
          <w:rFonts w:ascii="Arial" w:hAnsi="Arial" w:cs="Arial"/>
          <w:b/>
          <w:noProof w:val="0"/>
          <w:sz w:val="22"/>
          <w:szCs w:val="22"/>
        </w:rPr>
        <w:t>S FOR USING RESPIRATORS</w:t>
      </w:r>
    </w:p>
    <w:p w:rsidR="00FF04C9" w:rsidRPr="00941C1B" w:rsidRDefault="00FF04C9" w:rsidP="00FF04C9">
      <w:pPr>
        <w:tabs>
          <w:tab w:val="right" w:pos="6292"/>
        </w:tabs>
        <w:rPr>
          <w:rFonts w:ascii="Arial" w:hAnsi="Arial" w:cs="Arial"/>
          <w:noProof w:val="0"/>
          <w:sz w:val="22"/>
          <w:szCs w:val="22"/>
        </w:rPr>
      </w:pPr>
    </w:p>
    <w:p w:rsidR="00FF04C9" w:rsidRPr="00941C1B" w:rsidRDefault="00FF04C9" w:rsidP="00FF04C9">
      <w:pPr>
        <w:pStyle w:val="OmniPage4099"/>
        <w:ind w:left="0" w:right="0"/>
        <w:rPr>
          <w:rFonts w:ascii="Arial" w:hAnsi="Arial" w:cs="Arial"/>
          <w:noProof w:val="0"/>
          <w:sz w:val="22"/>
          <w:szCs w:val="22"/>
        </w:rPr>
      </w:pPr>
      <w:r>
        <w:rPr>
          <w:rFonts w:ascii="Arial" w:hAnsi="Arial" w:cs="Arial"/>
          <w:noProof w:val="0"/>
          <w:sz w:val="22"/>
          <w:szCs w:val="22"/>
        </w:rPr>
        <w:t>The Chemistry D</w:t>
      </w:r>
      <w:r w:rsidRPr="00941C1B">
        <w:rPr>
          <w:rFonts w:ascii="Arial" w:hAnsi="Arial" w:cs="Arial"/>
          <w:noProof w:val="0"/>
          <w:sz w:val="22"/>
          <w:szCs w:val="22"/>
        </w:rPr>
        <w:t xml:space="preserve">epartment will provide disposable canister type respirators for use during extended work periods in the flammable storage room and whenever necessary to work in an area where the atmosphere cannot be kept free of hazardous or nuisance vapors. </w:t>
      </w:r>
      <w:r w:rsidR="00023C79">
        <w:rPr>
          <w:rFonts w:ascii="Arial" w:hAnsi="Arial" w:cs="Arial"/>
          <w:noProof w:val="0"/>
          <w:sz w:val="22"/>
          <w:szCs w:val="22"/>
        </w:rPr>
        <w:t xml:space="preserve"> </w:t>
      </w:r>
      <w:r w:rsidRPr="00941C1B">
        <w:rPr>
          <w:rFonts w:ascii="Arial" w:hAnsi="Arial" w:cs="Arial"/>
          <w:noProof w:val="0"/>
          <w:sz w:val="22"/>
          <w:szCs w:val="22"/>
        </w:rPr>
        <w:t>These respirators are for protection only against acid vapor and organic solvent vapor. They are for the use of</w:t>
      </w:r>
      <w:r w:rsidRPr="00941C1B">
        <w:rPr>
          <w:rFonts w:ascii="Arial" w:hAnsi="Arial" w:cs="Arial"/>
          <w:b/>
          <w:noProof w:val="0"/>
          <w:sz w:val="22"/>
          <w:szCs w:val="22"/>
        </w:rPr>
        <w:t xml:space="preserve"> </w:t>
      </w:r>
      <w:r w:rsidRPr="00941C1B">
        <w:rPr>
          <w:rFonts w:ascii="Arial" w:hAnsi="Arial" w:cs="Arial"/>
          <w:noProof w:val="0"/>
          <w:sz w:val="22"/>
          <w:szCs w:val="22"/>
        </w:rPr>
        <w:t>regular employees</w:t>
      </w:r>
      <w:r w:rsidR="00023C79">
        <w:rPr>
          <w:rFonts w:ascii="Arial" w:hAnsi="Arial" w:cs="Arial"/>
          <w:noProof w:val="0"/>
          <w:sz w:val="22"/>
          <w:szCs w:val="22"/>
        </w:rPr>
        <w:t xml:space="preserve"> only.  S</w:t>
      </w:r>
      <w:r w:rsidRPr="00941C1B">
        <w:rPr>
          <w:rFonts w:ascii="Arial" w:hAnsi="Arial" w:cs="Arial"/>
          <w:noProof w:val="0"/>
          <w:sz w:val="22"/>
          <w:szCs w:val="22"/>
        </w:rPr>
        <w:t>tudents should not be assigned tasks which require their use.</w:t>
      </w:r>
    </w:p>
    <w:p w:rsidR="00FF04C9" w:rsidRPr="00941C1B" w:rsidRDefault="00FF04C9" w:rsidP="00FF04C9">
      <w:pPr>
        <w:rPr>
          <w:rFonts w:ascii="Arial" w:hAnsi="Arial" w:cs="Arial"/>
          <w:noProof w:val="0"/>
          <w:sz w:val="22"/>
          <w:szCs w:val="22"/>
        </w:rPr>
      </w:pPr>
    </w:p>
    <w:p w:rsidR="00FF04C9" w:rsidRPr="00941C1B" w:rsidRDefault="00FB7DB6" w:rsidP="00FF04C9">
      <w:pPr>
        <w:pStyle w:val="OmniPage4099"/>
        <w:ind w:left="0" w:right="0"/>
        <w:rPr>
          <w:rFonts w:ascii="Arial" w:hAnsi="Arial" w:cs="Arial"/>
          <w:noProof w:val="0"/>
          <w:sz w:val="22"/>
          <w:szCs w:val="22"/>
        </w:rPr>
      </w:pPr>
      <w:r>
        <w:rPr>
          <w:rFonts w:ascii="Arial" w:hAnsi="Arial" w:cs="Arial"/>
          <w:noProof w:val="0"/>
          <w:sz w:val="22"/>
          <w:szCs w:val="22"/>
        </w:rPr>
        <w:t>A physician designated by the c</w:t>
      </w:r>
      <w:r w:rsidR="00FF04C9" w:rsidRPr="00941C1B">
        <w:rPr>
          <w:rFonts w:ascii="Arial" w:hAnsi="Arial" w:cs="Arial"/>
          <w:noProof w:val="0"/>
          <w:sz w:val="22"/>
          <w:szCs w:val="22"/>
        </w:rPr>
        <w:t>ollege administration will determine whether employees are physically able to use respirators.</w:t>
      </w:r>
    </w:p>
    <w:p w:rsidR="00FF04C9" w:rsidRPr="00941C1B" w:rsidRDefault="00FF04C9" w:rsidP="00FF04C9">
      <w:pPr>
        <w:rPr>
          <w:rFonts w:ascii="Arial" w:hAnsi="Arial" w:cs="Arial"/>
          <w:noProof w:val="0"/>
          <w:sz w:val="22"/>
          <w:szCs w:val="22"/>
        </w:rPr>
      </w:pPr>
    </w:p>
    <w:p w:rsidR="00FF04C9" w:rsidRPr="00941C1B" w:rsidRDefault="00FF04C9" w:rsidP="00FF04C9">
      <w:pPr>
        <w:pStyle w:val="OmniPage4099"/>
        <w:ind w:left="0" w:right="0"/>
        <w:rPr>
          <w:rFonts w:ascii="Arial" w:hAnsi="Arial" w:cs="Arial"/>
          <w:noProof w:val="0"/>
          <w:sz w:val="22"/>
          <w:szCs w:val="22"/>
        </w:rPr>
      </w:pPr>
      <w:r w:rsidRPr="00941C1B">
        <w:rPr>
          <w:rFonts w:ascii="Arial" w:hAnsi="Arial" w:cs="Arial"/>
          <w:noProof w:val="0"/>
          <w:sz w:val="22"/>
          <w:szCs w:val="22"/>
        </w:rPr>
        <w:t>Before any employee may use a respirator, he/she will be instructed in the proper use of the respirator, including testing for proper fit. Proper fit will always be established using the odor producing substance provided.</w:t>
      </w:r>
    </w:p>
    <w:p w:rsidR="00FF04C9" w:rsidRPr="00941C1B" w:rsidRDefault="00FF04C9" w:rsidP="00FF04C9">
      <w:pPr>
        <w:rPr>
          <w:rFonts w:ascii="Arial" w:hAnsi="Arial" w:cs="Arial"/>
          <w:noProof w:val="0"/>
          <w:sz w:val="22"/>
          <w:szCs w:val="22"/>
        </w:rPr>
      </w:pPr>
    </w:p>
    <w:p w:rsidR="00E50AEB" w:rsidRDefault="00FF04C9" w:rsidP="00FF04C9">
      <w:pPr>
        <w:rPr>
          <w:rFonts w:ascii="Arial" w:hAnsi="Arial" w:cs="Arial"/>
          <w:noProof w:val="0"/>
          <w:sz w:val="22"/>
          <w:szCs w:val="22"/>
        </w:rPr>
      </w:pPr>
      <w:r w:rsidRPr="00941C1B">
        <w:rPr>
          <w:rFonts w:ascii="Arial" w:hAnsi="Arial" w:cs="Arial"/>
          <w:noProof w:val="0"/>
          <w:sz w:val="22"/>
          <w:szCs w:val="22"/>
        </w:rPr>
        <w:t>These disposable respirators will be used only once and then discarded.</w:t>
      </w:r>
    </w:p>
    <w:p w:rsidR="001D4067" w:rsidRDefault="001D4067" w:rsidP="00FF04C9">
      <w:pPr>
        <w:rPr>
          <w:rFonts w:ascii="Arial" w:hAnsi="Arial" w:cs="Arial"/>
          <w:noProof w:val="0"/>
          <w:sz w:val="22"/>
          <w:szCs w:val="22"/>
        </w:rPr>
      </w:pPr>
    </w:p>
    <w:p w:rsidR="003F35B1" w:rsidRPr="003F35B1" w:rsidRDefault="002509CD" w:rsidP="003F35B1">
      <w:pPr>
        <w:overflowPunct/>
        <w:autoSpaceDE/>
        <w:autoSpaceDN/>
        <w:adjustRightInd/>
        <w:spacing w:after="200" w:line="276" w:lineRule="auto"/>
        <w:textAlignment w:val="auto"/>
        <w:rPr>
          <w:rFonts w:ascii="Verdana" w:hAnsi="Verdana"/>
          <w:sz w:val="22"/>
          <w:szCs w:val="22"/>
        </w:rPr>
      </w:pPr>
      <w:hyperlink w:anchor="table" w:history="1">
        <w:r w:rsidR="003F35B1" w:rsidRPr="00492B0A">
          <w:rPr>
            <w:rStyle w:val="Hyperlink"/>
            <w:rFonts w:ascii="Verdana" w:hAnsi="Verdana"/>
            <w:sz w:val="22"/>
            <w:szCs w:val="22"/>
          </w:rPr>
          <w:t>(back to table of contents)</w:t>
        </w:r>
      </w:hyperlink>
      <w:bookmarkStart w:id="20" w:name="_GoBack"/>
      <w:bookmarkEnd w:id="20"/>
    </w:p>
    <w:sectPr w:rsidR="003F35B1" w:rsidRPr="003F35B1" w:rsidSect="009E00DD">
      <w:footerReference w:type="default" r:id="rId8"/>
      <w:footerReference w:type="firs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FD" w:rsidRDefault="009C64FD" w:rsidP="005662D9">
      <w:r>
        <w:separator/>
      </w:r>
    </w:p>
  </w:endnote>
  <w:endnote w:type="continuationSeparator" w:id="0">
    <w:p w:rsidR="009C64FD" w:rsidRDefault="009C64FD" w:rsidP="0056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34"/>
      <w:docPartObj>
        <w:docPartGallery w:val="Page Numbers (Bottom of Page)"/>
        <w:docPartUnique/>
      </w:docPartObj>
    </w:sdtPr>
    <w:sdtEndPr/>
    <w:sdtContent>
      <w:p w:rsidR="00772EFA" w:rsidRDefault="002509CD">
        <w:pPr>
          <w:pStyle w:val="Footer"/>
          <w:jc w:val="right"/>
        </w:pPr>
        <w:r>
          <w:fldChar w:fldCharType="begin"/>
        </w:r>
        <w:r>
          <w:instrText xml:space="preserve"> PAGE   \* MERGEFORMAT </w:instrText>
        </w:r>
        <w:r>
          <w:fldChar w:fldCharType="separate"/>
        </w:r>
        <w:r>
          <w:t>15</w:t>
        </w:r>
        <w:r>
          <w:fldChar w:fldCharType="end"/>
        </w:r>
      </w:p>
    </w:sdtContent>
  </w:sdt>
  <w:p w:rsidR="00772EFA" w:rsidRPr="00FF3248" w:rsidRDefault="00772EFA" w:rsidP="00FF3248">
    <w:pPr>
      <w:pStyle w:val="Footer"/>
      <w:tabs>
        <w:tab w:val="clear" w:pos="4680"/>
        <w:tab w:val="clear" w:pos="9360"/>
        <w:tab w:val="left" w:pos="74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FA" w:rsidRDefault="00772EFA">
    <w:pPr>
      <w:pStyle w:val="Footer"/>
      <w:jc w:val="right"/>
    </w:pPr>
  </w:p>
  <w:p w:rsidR="00772EFA" w:rsidRDefault="00772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FD" w:rsidRDefault="009C64FD" w:rsidP="005662D9">
      <w:r>
        <w:separator/>
      </w:r>
    </w:p>
  </w:footnote>
  <w:footnote w:type="continuationSeparator" w:id="0">
    <w:p w:rsidR="009C64FD" w:rsidRDefault="009C64FD" w:rsidP="0056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161"/>
    <w:multiLevelType w:val="hybridMultilevel"/>
    <w:tmpl w:val="B80C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5A50"/>
    <w:multiLevelType w:val="hybridMultilevel"/>
    <w:tmpl w:val="2982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93CFC"/>
    <w:multiLevelType w:val="hybridMultilevel"/>
    <w:tmpl w:val="944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D0E0F"/>
    <w:multiLevelType w:val="hybridMultilevel"/>
    <w:tmpl w:val="0802715E"/>
    <w:lvl w:ilvl="0" w:tplc="A4CA6F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737466"/>
    <w:multiLevelType w:val="hybridMultilevel"/>
    <w:tmpl w:val="B9A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C42D1"/>
    <w:multiLevelType w:val="hybridMultilevel"/>
    <w:tmpl w:val="3AC85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2F3"/>
    <w:rsid w:val="00023C79"/>
    <w:rsid w:val="00025166"/>
    <w:rsid w:val="00053E74"/>
    <w:rsid w:val="000767FE"/>
    <w:rsid w:val="000A2ECF"/>
    <w:rsid w:val="000F6148"/>
    <w:rsid w:val="00152F74"/>
    <w:rsid w:val="00175477"/>
    <w:rsid w:val="001759EE"/>
    <w:rsid w:val="001A1A2D"/>
    <w:rsid w:val="001B6347"/>
    <w:rsid w:val="001C31AE"/>
    <w:rsid w:val="001D4067"/>
    <w:rsid w:val="001E044F"/>
    <w:rsid w:val="001E516D"/>
    <w:rsid w:val="00220055"/>
    <w:rsid w:val="00221238"/>
    <w:rsid w:val="00222826"/>
    <w:rsid w:val="002509CD"/>
    <w:rsid w:val="002B76A1"/>
    <w:rsid w:val="00315D09"/>
    <w:rsid w:val="003167BA"/>
    <w:rsid w:val="003419F7"/>
    <w:rsid w:val="00341F4B"/>
    <w:rsid w:val="00346337"/>
    <w:rsid w:val="003B5D1B"/>
    <w:rsid w:val="003B5FC8"/>
    <w:rsid w:val="003C4743"/>
    <w:rsid w:val="003F35B1"/>
    <w:rsid w:val="00400933"/>
    <w:rsid w:val="00416576"/>
    <w:rsid w:val="004451BD"/>
    <w:rsid w:val="00447029"/>
    <w:rsid w:val="00453BF0"/>
    <w:rsid w:val="00492B0A"/>
    <w:rsid w:val="004B41CF"/>
    <w:rsid w:val="004E2E0F"/>
    <w:rsid w:val="004E6481"/>
    <w:rsid w:val="005061B4"/>
    <w:rsid w:val="005311F3"/>
    <w:rsid w:val="0055265E"/>
    <w:rsid w:val="005640BA"/>
    <w:rsid w:val="005662D9"/>
    <w:rsid w:val="005A06A7"/>
    <w:rsid w:val="005C2999"/>
    <w:rsid w:val="005E2F6A"/>
    <w:rsid w:val="00664CAE"/>
    <w:rsid w:val="006710D2"/>
    <w:rsid w:val="006E61D7"/>
    <w:rsid w:val="00712896"/>
    <w:rsid w:val="0072488B"/>
    <w:rsid w:val="00772EFA"/>
    <w:rsid w:val="00784F9C"/>
    <w:rsid w:val="007C3FE6"/>
    <w:rsid w:val="00886B99"/>
    <w:rsid w:val="008A5BE7"/>
    <w:rsid w:val="008F2558"/>
    <w:rsid w:val="00906642"/>
    <w:rsid w:val="00912456"/>
    <w:rsid w:val="00947446"/>
    <w:rsid w:val="009659DB"/>
    <w:rsid w:val="00980FA9"/>
    <w:rsid w:val="009B3C02"/>
    <w:rsid w:val="009C0028"/>
    <w:rsid w:val="009C64FD"/>
    <w:rsid w:val="009E00DD"/>
    <w:rsid w:val="009F50DC"/>
    <w:rsid w:val="00A052DF"/>
    <w:rsid w:val="00A31FF2"/>
    <w:rsid w:val="00A652E1"/>
    <w:rsid w:val="00A67078"/>
    <w:rsid w:val="00AD0CA2"/>
    <w:rsid w:val="00AD2C3A"/>
    <w:rsid w:val="00BB3238"/>
    <w:rsid w:val="00BD37F8"/>
    <w:rsid w:val="00C45B64"/>
    <w:rsid w:val="00D00E7E"/>
    <w:rsid w:val="00D47AE7"/>
    <w:rsid w:val="00D600C0"/>
    <w:rsid w:val="00DB79E5"/>
    <w:rsid w:val="00DE0E6F"/>
    <w:rsid w:val="00DF1670"/>
    <w:rsid w:val="00E50AEB"/>
    <w:rsid w:val="00E722F3"/>
    <w:rsid w:val="00E81C9A"/>
    <w:rsid w:val="00EA42E4"/>
    <w:rsid w:val="00EA7D0F"/>
    <w:rsid w:val="00ED6769"/>
    <w:rsid w:val="00EE641B"/>
    <w:rsid w:val="00F55325"/>
    <w:rsid w:val="00F7149B"/>
    <w:rsid w:val="00F808AD"/>
    <w:rsid w:val="00F8654A"/>
    <w:rsid w:val="00FA73AB"/>
    <w:rsid w:val="00FB7DB6"/>
    <w:rsid w:val="00FD7D4C"/>
    <w:rsid w:val="00FF04C9"/>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F3"/>
    <w:pPr>
      <w:overflowPunct w:val="0"/>
      <w:autoSpaceDE w:val="0"/>
      <w:autoSpaceDN w:val="0"/>
      <w:adjustRightInd w:val="0"/>
      <w:spacing w:after="0" w:line="240" w:lineRule="auto"/>
      <w:textAlignment w:val="baseline"/>
    </w:pPr>
    <w:rPr>
      <w:rFonts w:ascii="Courier New" w:eastAsia="Times New Roman" w:hAnsi="Courier New"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E722F3"/>
    <w:pPr>
      <w:tabs>
        <w:tab w:val="right" w:pos="6058"/>
      </w:tabs>
      <w:ind w:left="4627"/>
      <w:jc w:val="center"/>
    </w:pPr>
  </w:style>
  <w:style w:type="paragraph" w:customStyle="1" w:styleId="OmniPage2">
    <w:name w:val="OmniPage #2"/>
    <w:basedOn w:val="Normal"/>
    <w:rsid w:val="00E722F3"/>
    <w:pPr>
      <w:ind w:left="1799" w:right="218"/>
    </w:pPr>
  </w:style>
  <w:style w:type="paragraph" w:styleId="ListParagraph">
    <w:name w:val="List Paragraph"/>
    <w:basedOn w:val="Normal"/>
    <w:uiPriority w:val="34"/>
    <w:qFormat/>
    <w:rsid w:val="00E722F3"/>
    <w:pPr>
      <w:ind w:left="720"/>
      <w:contextualSpacing/>
    </w:pPr>
  </w:style>
  <w:style w:type="paragraph" w:customStyle="1" w:styleId="OmniPage257">
    <w:name w:val="OmniPage #257"/>
    <w:basedOn w:val="Normal"/>
    <w:rsid w:val="00E722F3"/>
    <w:pPr>
      <w:ind w:left="2567" w:right="232"/>
    </w:pPr>
  </w:style>
  <w:style w:type="paragraph" w:customStyle="1" w:styleId="OmniPage6">
    <w:name w:val="OmniPage #6"/>
    <w:basedOn w:val="Normal"/>
    <w:rsid w:val="00E722F3"/>
    <w:pPr>
      <w:ind w:left="2536" w:right="100"/>
    </w:pPr>
  </w:style>
  <w:style w:type="paragraph" w:customStyle="1" w:styleId="OmniPage1793">
    <w:name w:val="OmniPage #1793"/>
    <w:basedOn w:val="Normal"/>
    <w:rsid w:val="00F7149B"/>
    <w:pPr>
      <w:ind w:left="2542" w:right="191"/>
    </w:pPr>
  </w:style>
  <w:style w:type="paragraph" w:customStyle="1" w:styleId="OmniPage514">
    <w:name w:val="OmniPage #514"/>
    <w:basedOn w:val="Normal"/>
    <w:rsid w:val="00BB3238"/>
    <w:pPr>
      <w:ind w:left="2619" w:right="186"/>
    </w:pPr>
  </w:style>
  <w:style w:type="paragraph" w:customStyle="1" w:styleId="OmniPage1025">
    <w:name w:val="OmniPage #1025"/>
    <w:basedOn w:val="Normal"/>
    <w:rsid w:val="00BB3238"/>
    <w:pPr>
      <w:ind w:left="2559" w:right="100"/>
    </w:pPr>
  </w:style>
  <w:style w:type="paragraph" w:customStyle="1" w:styleId="OmniPage769">
    <w:name w:val="OmniPage #769"/>
    <w:basedOn w:val="Normal"/>
    <w:rsid w:val="00BB3238"/>
    <w:pPr>
      <w:ind w:left="2638" w:right="232"/>
    </w:pPr>
  </w:style>
  <w:style w:type="paragraph" w:customStyle="1" w:styleId="OmniPage2305">
    <w:name w:val="OmniPage #2305"/>
    <w:basedOn w:val="Normal"/>
    <w:rsid w:val="00F55325"/>
    <w:pPr>
      <w:ind w:left="2558" w:right="217"/>
    </w:pPr>
  </w:style>
  <w:style w:type="paragraph" w:customStyle="1" w:styleId="OmniPage1538">
    <w:name w:val="OmniPage #1538"/>
    <w:basedOn w:val="Normal"/>
    <w:rsid w:val="00F55325"/>
    <w:pPr>
      <w:ind w:left="2560" w:right="218"/>
    </w:pPr>
  </w:style>
  <w:style w:type="paragraph" w:customStyle="1" w:styleId="OmniPage1281">
    <w:name w:val="OmniPage #1281"/>
    <w:basedOn w:val="Normal"/>
    <w:rsid w:val="00025166"/>
    <w:pPr>
      <w:ind w:left="2567" w:right="258"/>
    </w:pPr>
  </w:style>
  <w:style w:type="paragraph" w:customStyle="1" w:styleId="OmniPage2050">
    <w:name w:val="OmniPage #2050"/>
    <w:basedOn w:val="Normal"/>
    <w:rsid w:val="00025166"/>
    <w:pPr>
      <w:ind w:left="2548" w:right="187"/>
    </w:pPr>
  </w:style>
  <w:style w:type="paragraph" w:customStyle="1" w:styleId="OmniPage2052">
    <w:name w:val="OmniPage #2052"/>
    <w:basedOn w:val="Normal"/>
    <w:rsid w:val="00025166"/>
    <w:pPr>
      <w:ind w:left="2565" w:right="197" w:firstLine="730"/>
    </w:pPr>
  </w:style>
  <w:style w:type="paragraph" w:customStyle="1" w:styleId="OmniPage2055">
    <w:name w:val="OmniPage #2055"/>
    <w:basedOn w:val="Normal"/>
    <w:rsid w:val="00025166"/>
    <w:pPr>
      <w:ind w:left="2569" w:right="958" w:firstLine="730"/>
    </w:pPr>
  </w:style>
  <w:style w:type="paragraph" w:customStyle="1" w:styleId="OmniPage3076">
    <w:name w:val="OmniPage #3076"/>
    <w:basedOn w:val="Normal"/>
    <w:rsid w:val="00025166"/>
    <w:pPr>
      <w:tabs>
        <w:tab w:val="left" w:pos="2139"/>
        <w:tab w:val="right" w:pos="8881"/>
      </w:tabs>
      <w:ind w:left="3269"/>
    </w:pPr>
  </w:style>
  <w:style w:type="paragraph" w:customStyle="1" w:styleId="OmniPage3077">
    <w:name w:val="OmniPage #3077"/>
    <w:basedOn w:val="Normal"/>
    <w:rsid w:val="00025166"/>
    <w:pPr>
      <w:tabs>
        <w:tab w:val="left" w:pos="2142"/>
        <w:tab w:val="right" w:pos="8881"/>
      </w:tabs>
      <w:ind w:left="3267"/>
    </w:pPr>
  </w:style>
  <w:style w:type="paragraph" w:customStyle="1" w:styleId="OmniPage3079">
    <w:name w:val="OmniPage #3079"/>
    <w:basedOn w:val="Normal"/>
    <w:rsid w:val="005E2F6A"/>
    <w:pPr>
      <w:tabs>
        <w:tab w:val="left" w:pos="2147"/>
        <w:tab w:val="right" w:pos="8782"/>
      </w:tabs>
      <w:ind w:left="3280"/>
    </w:pPr>
  </w:style>
  <w:style w:type="paragraph" w:customStyle="1" w:styleId="OmniPage3080">
    <w:name w:val="OmniPage #3080"/>
    <w:basedOn w:val="Normal"/>
    <w:rsid w:val="005E2F6A"/>
    <w:pPr>
      <w:tabs>
        <w:tab w:val="left" w:pos="2150"/>
        <w:tab w:val="right" w:pos="8881"/>
      </w:tabs>
      <w:ind w:left="3277"/>
    </w:pPr>
  </w:style>
  <w:style w:type="paragraph" w:customStyle="1" w:styleId="OmniPage3081">
    <w:name w:val="OmniPage #3081"/>
    <w:basedOn w:val="Normal"/>
    <w:rsid w:val="005E2F6A"/>
    <w:pPr>
      <w:tabs>
        <w:tab w:val="left" w:pos="2161"/>
        <w:tab w:val="right" w:pos="8881"/>
      </w:tabs>
      <w:ind w:left="3290"/>
    </w:pPr>
  </w:style>
  <w:style w:type="paragraph" w:customStyle="1" w:styleId="OmniPage3083">
    <w:name w:val="OmniPage #3083"/>
    <w:basedOn w:val="Normal"/>
    <w:rsid w:val="005E2F6A"/>
    <w:pPr>
      <w:tabs>
        <w:tab w:val="left" w:pos="2175"/>
        <w:tab w:val="right" w:pos="8881"/>
      </w:tabs>
      <w:ind w:left="3302"/>
    </w:pPr>
  </w:style>
  <w:style w:type="paragraph" w:customStyle="1" w:styleId="OmniPage3084">
    <w:name w:val="OmniPage #3084"/>
    <w:basedOn w:val="Normal"/>
    <w:rsid w:val="005E2F6A"/>
    <w:pPr>
      <w:tabs>
        <w:tab w:val="left" w:pos="2173"/>
        <w:tab w:val="right" w:pos="8881"/>
      </w:tabs>
      <w:ind w:left="3305"/>
    </w:pPr>
  </w:style>
  <w:style w:type="paragraph" w:customStyle="1" w:styleId="OmniPage3329">
    <w:name w:val="OmniPage #3329"/>
    <w:basedOn w:val="Normal"/>
    <w:rsid w:val="005E2F6A"/>
    <w:pPr>
      <w:tabs>
        <w:tab w:val="left" w:pos="686"/>
        <w:tab w:val="right" w:pos="7358"/>
      </w:tabs>
      <w:ind w:left="3254"/>
    </w:pPr>
  </w:style>
  <w:style w:type="paragraph" w:customStyle="1" w:styleId="OmniPage770">
    <w:name w:val="OmniPage #770"/>
    <w:basedOn w:val="Normal"/>
    <w:rsid w:val="00FF04C9"/>
    <w:pPr>
      <w:ind w:left="2651" w:right="831"/>
    </w:pPr>
  </w:style>
  <w:style w:type="paragraph" w:customStyle="1" w:styleId="OmniPage2561">
    <w:name w:val="OmniPage #2561"/>
    <w:basedOn w:val="Normal"/>
    <w:rsid w:val="00FF04C9"/>
    <w:pPr>
      <w:ind w:left="2534" w:right="695"/>
    </w:pPr>
  </w:style>
  <w:style w:type="paragraph" w:customStyle="1" w:styleId="OmniPage2562">
    <w:name w:val="OmniPage #2562"/>
    <w:basedOn w:val="Normal"/>
    <w:rsid w:val="00FF04C9"/>
    <w:pPr>
      <w:tabs>
        <w:tab w:val="right" w:pos="3869"/>
      </w:tabs>
      <w:ind w:left="1819"/>
    </w:pPr>
  </w:style>
  <w:style w:type="paragraph" w:customStyle="1" w:styleId="OmniPage2563">
    <w:name w:val="OmniPage #2563"/>
    <w:basedOn w:val="Normal"/>
    <w:rsid w:val="00FF04C9"/>
    <w:pPr>
      <w:ind w:left="2542" w:right="205"/>
    </w:pPr>
  </w:style>
  <w:style w:type="paragraph" w:customStyle="1" w:styleId="OmniPage2818">
    <w:name w:val="OmniPage #2818"/>
    <w:basedOn w:val="Normal"/>
    <w:rsid w:val="00FF04C9"/>
    <w:pPr>
      <w:tabs>
        <w:tab w:val="right" w:pos="2126"/>
      </w:tabs>
      <w:ind w:left="1835"/>
    </w:pPr>
  </w:style>
  <w:style w:type="paragraph" w:customStyle="1" w:styleId="OmniPage2819">
    <w:name w:val="OmniPage #2819"/>
    <w:basedOn w:val="Normal"/>
    <w:rsid w:val="00FF04C9"/>
    <w:pPr>
      <w:ind w:left="2556" w:right="136"/>
    </w:pPr>
  </w:style>
  <w:style w:type="paragraph" w:customStyle="1" w:styleId="OmniPage3073">
    <w:name w:val="OmniPage #3073"/>
    <w:basedOn w:val="Normal"/>
    <w:rsid w:val="00FF04C9"/>
    <w:pPr>
      <w:ind w:left="2522" w:right="913"/>
    </w:pPr>
  </w:style>
  <w:style w:type="paragraph" w:customStyle="1" w:styleId="OmniPage3075">
    <w:name w:val="OmniPage #3075"/>
    <w:basedOn w:val="Normal"/>
    <w:rsid w:val="00FF04C9"/>
    <w:pPr>
      <w:ind w:left="1818"/>
    </w:pPr>
  </w:style>
  <w:style w:type="paragraph" w:customStyle="1" w:styleId="OmniPage3585">
    <w:name w:val="OmniPage #3585"/>
    <w:basedOn w:val="Normal"/>
    <w:rsid w:val="00FF04C9"/>
    <w:pPr>
      <w:tabs>
        <w:tab w:val="left" w:pos="7333"/>
        <w:tab w:val="right" w:pos="8895"/>
      </w:tabs>
      <w:ind w:left="1850"/>
    </w:pPr>
  </w:style>
  <w:style w:type="paragraph" w:customStyle="1" w:styleId="OmniPage3586">
    <w:name w:val="OmniPage #3586"/>
    <w:basedOn w:val="Normal"/>
    <w:rsid w:val="00FF04C9"/>
    <w:pPr>
      <w:tabs>
        <w:tab w:val="left" w:pos="836"/>
        <w:tab w:val="left" w:pos="4451"/>
        <w:tab w:val="right" w:pos="8895"/>
      </w:tabs>
      <w:ind w:left="1851"/>
    </w:pPr>
  </w:style>
  <w:style w:type="paragraph" w:customStyle="1" w:styleId="OmniPage3587">
    <w:name w:val="OmniPage #3587"/>
    <w:basedOn w:val="Normal"/>
    <w:rsid w:val="00FF04C9"/>
    <w:pPr>
      <w:tabs>
        <w:tab w:val="left" w:pos="850"/>
        <w:tab w:val="left" w:pos="4464"/>
        <w:tab w:val="right" w:pos="8895"/>
      </w:tabs>
      <w:ind w:left="1859"/>
    </w:pPr>
  </w:style>
  <w:style w:type="paragraph" w:customStyle="1" w:styleId="OmniPage3588">
    <w:name w:val="OmniPage #3588"/>
    <w:basedOn w:val="Normal"/>
    <w:rsid w:val="00FF04C9"/>
    <w:pPr>
      <w:ind w:left="1871" w:right="306"/>
    </w:pPr>
  </w:style>
  <w:style w:type="paragraph" w:customStyle="1" w:styleId="OmniPage3589">
    <w:name w:val="OmniPage #3589"/>
    <w:basedOn w:val="Normal"/>
    <w:rsid w:val="00FF04C9"/>
    <w:pPr>
      <w:tabs>
        <w:tab w:val="left" w:pos="872"/>
        <w:tab w:val="left" w:pos="3037"/>
        <w:tab w:val="right" w:pos="4617"/>
      </w:tabs>
      <w:ind w:left="1882"/>
    </w:pPr>
  </w:style>
  <w:style w:type="paragraph" w:customStyle="1" w:styleId="OmniPage3841">
    <w:name w:val="OmniPage #3841"/>
    <w:basedOn w:val="Normal"/>
    <w:rsid w:val="00FF04C9"/>
    <w:pPr>
      <w:ind w:left="1843" w:right="128" w:firstLine="7238"/>
    </w:pPr>
  </w:style>
  <w:style w:type="paragraph" w:customStyle="1" w:styleId="OmniPage3842">
    <w:name w:val="OmniPage #3842"/>
    <w:basedOn w:val="Normal"/>
    <w:rsid w:val="00FF04C9"/>
    <w:pPr>
      <w:ind w:left="1842" w:right="100"/>
    </w:pPr>
  </w:style>
  <w:style w:type="paragraph" w:customStyle="1" w:styleId="OmniPage3843">
    <w:name w:val="OmniPage #3843"/>
    <w:basedOn w:val="Normal"/>
    <w:rsid w:val="00FF04C9"/>
    <w:pPr>
      <w:tabs>
        <w:tab w:val="right" w:pos="6480"/>
      </w:tabs>
      <w:ind w:left="1841"/>
    </w:pPr>
  </w:style>
  <w:style w:type="paragraph" w:customStyle="1" w:styleId="OmniPage3844">
    <w:name w:val="OmniPage #3844"/>
    <w:basedOn w:val="Normal"/>
    <w:rsid w:val="00FF04C9"/>
    <w:pPr>
      <w:ind w:left="2575" w:right="804" w:firstLine="768"/>
    </w:pPr>
  </w:style>
  <w:style w:type="paragraph" w:customStyle="1" w:styleId="OmniPage3845">
    <w:name w:val="OmniPage #3845"/>
    <w:basedOn w:val="Normal"/>
    <w:rsid w:val="00FF04C9"/>
    <w:pPr>
      <w:tabs>
        <w:tab w:val="right" w:pos="3008"/>
      </w:tabs>
      <w:ind w:left="1858"/>
    </w:pPr>
  </w:style>
  <w:style w:type="paragraph" w:customStyle="1" w:styleId="OmniPage3847">
    <w:name w:val="OmniPage #3847"/>
    <w:basedOn w:val="Normal"/>
    <w:rsid w:val="00FF04C9"/>
    <w:pPr>
      <w:tabs>
        <w:tab w:val="right" w:pos="2315"/>
      </w:tabs>
      <w:ind w:left="1866"/>
    </w:pPr>
  </w:style>
  <w:style w:type="paragraph" w:customStyle="1" w:styleId="OmniPage3849">
    <w:name w:val="OmniPage #3849"/>
    <w:basedOn w:val="Normal"/>
    <w:rsid w:val="00FF04C9"/>
    <w:pPr>
      <w:tabs>
        <w:tab w:val="right" w:pos="8113"/>
      </w:tabs>
      <w:ind w:left="1865"/>
    </w:pPr>
  </w:style>
  <w:style w:type="paragraph" w:customStyle="1" w:styleId="OmniPage3851">
    <w:name w:val="OmniPage #3851"/>
    <w:basedOn w:val="Normal"/>
    <w:rsid w:val="00FF04C9"/>
    <w:pPr>
      <w:tabs>
        <w:tab w:val="right" w:pos="8533"/>
      </w:tabs>
      <w:ind w:left="1883"/>
    </w:pPr>
  </w:style>
  <w:style w:type="paragraph" w:customStyle="1" w:styleId="OmniPage4097">
    <w:name w:val="OmniPage #4097"/>
    <w:basedOn w:val="Normal"/>
    <w:rsid w:val="00FF04C9"/>
    <w:pPr>
      <w:tabs>
        <w:tab w:val="right" w:pos="8880"/>
      </w:tabs>
      <w:ind w:left="9121"/>
    </w:pPr>
  </w:style>
  <w:style w:type="paragraph" w:customStyle="1" w:styleId="OmniPage4098">
    <w:name w:val="OmniPage #4098"/>
    <w:basedOn w:val="Normal"/>
    <w:rsid w:val="00FF04C9"/>
    <w:pPr>
      <w:tabs>
        <w:tab w:val="right" w:pos="6292"/>
      </w:tabs>
      <w:ind w:left="1916"/>
    </w:pPr>
  </w:style>
  <w:style w:type="paragraph" w:customStyle="1" w:styleId="OmniPage4099">
    <w:name w:val="OmniPage #4099"/>
    <w:basedOn w:val="Normal"/>
    <w:rsid w:val="00FF04C9"/>
    <w:pPr>
      <w:ind w:left="1908" w:right="164"/>
    </w:pPr>
  </w:style>
  <w:style w:type="paragraph" w:styleId="BalloonText">
    <w:name w:val="Balloon Text"/>
    <w:basedOn w:val="Normal"/>
    <w:link w:val="BalloonTextChar"/>
    <w:uiPriority w:val="99"/>
    <w:semiHidden/>
    <w:unhideWhenUsed/>
    <w:rsid w:val="00E50AEB"/>
    <w:rPr>
      <w:rFonts w:ascii="Tahoma" w:hAnsi="Tahoma" w:cs="Tahoma"/>
      <w:sz w:val="16"/>
      <w:szCs w:val="16"/>
    </w:rPr>
  </w:style>
  <w:style w:type="character" w:customStyle="1" w:styleId="BalloonTextChar">
    <w:name w:val="Balloon Text Char"/>
    <w:basedOn w:val="DefaultParagraphFont"/>
    <w:link w:val="BalloonText"/>
    <w:uiPriority w:val="99"/>
    <w:semiHidden/>
    <w:rsid w:val="00E50AEB"/>
    <w:rPr>
      <w:rFonts w:ascii="Tahoma" w:eastAsia="Times New Roman" w:hAnsi="Tahoma" w:cs="Tahoma"/>
      <w:noProof/>
      <w:sz w:val="16"/>
      <w:szCs w:val="16"/>
    </w:rPr>
  </w:style>
  <w:style w:type="paragraph" w:styleId="Header">
    <w:name w:val="header"/>
    <w:basedOn w:val="Normal"/>
    <w:link w:val="HeaderChar"/>
    <w:uiPriority w:val="99"/>
    <w:semiHidden/>
    <w:unhideWhenUsed/>
    <w:rsid w:val="005662D9"/>
    <w:pPr>
      <w:tabs>
        <w:tab w:val="center" w:pos="4680"/>
        <w:tab w:val="right" w:pos="9360"/>
      </w:tabs>
    </w:pPr>
  </w:style>
  <w:style w:type="character" w:customStyle="1" w:styleId="HeaderChar">
    <w:name w:val="Header Char"/>
    <w:basedOn w:val="DefaultParagraphFont"/>
    <w:link w:val="Header"/>
    <w:uiPriority w:val="99"/>
    <w:semiHidden/>
    <w:rsid w:val="005662D9"/>
    <w:rPr>
      <w:rFonts w:ascii="Courier New" w:eastAsia="Times New Roman" w:hAnsi="Courier New" w:cs="Times New Roman"/>
      <w:noProof/>
      <w:sz w:val="20"/>
      <w:szCs w:val="20"/>
    </w:rPr>
  </w:style>
  <w:style w:type="paragraph" w:styleId="Footer">
    <w:name w:val="footer"/>
    <w:basedOn w:val="Normal"/>
    <w:link w:val="FooterChar"/>
    <w:uiPriority w:val="99"/>
    <w:unhideWhenUsed/>
    <w:rsid w:val="005662D9"/>
    <w:pPr>
      <w:tabs>
        <w:tab w:val="center" w:pos="4680"/>
        <w:tab w:val="right" w:pos="9360"/>
      </w:tabs>
    </w:pPr>
  </w:style>
  <w:style w:type="character" w:customStyle="1" w:styleId="FooterChar">
    <w:name w:val="Footer Char"/>
    <w:basedOn w:val="DefaultParagraphFont"/>
    <w:link w:val="Footer"/>
    <w:uiPriority w:val="99"/>
    <w:rsid w:val="005662D9"/>
    <w:rPr>
      <w:rFonts w:ascii="Courier New" w:eastAsia="Times New Roman" w:hAnsi="Courier New" w:cs="Times New Roman"/>
      <w:noProof/>
      <w:sz w:val="20"/>
      <w:szCs w:val="20"/>
    </w:rPr>
  </w:style>
  <w:style w:type="character" w:styleId="Hyperlink">
    <w:name w:val="Hyperlink"/>
    <w:basedOn w:val="DefaultParagraphFont"/>
    <w:uiPriority w:val="99"/>
    <w:unhideWhenUsed/>
    <w:rsid w:val="00315D09"/>
    <w:rPr>
      <w:color w:val="0000FF" w:themeColor="hyperlink"/>
      <w:u w:val="single"/>
    </w:rPr>
  </w:style>
  <w:style w:type="character" w:styleId="FollowedHyperlink">
    <w:name w:val="FollowedHyperlink"/>
    <w:basedOn w:val="DefaultParagraphFont"/>
    <w:uiPriority w:val="99"/>
    <w:semiHidden/>
    <w:unhideWhenUsed/>
    <w:rsid w:val="00315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bmars</dc:creator>
  <cp:lastModifiedBy> </cp:lastModifiedBy>
  <cp:revision>3</cp:revision>
  <cp:lastPrinted>2011-12-28T21:45:00Z</cp:lastPrinted>
  <dcterms:created xsi:type="dcterms:W3CDTF">2012-11-13T18:34:00Z</dcterms:created>
  <dcterms:modified xsi:type="dcterms:W3CDTF">2014-05-12T22:40:00Z</dcterms:modified>
</cp:coreProperties>
</file>